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26" w:rsidRPr="005F0EC4" w:rsidRDefault="00A749AE" w:rsidP="00D85D2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-409575</wp:posOffset>
            </wp:positionV>
            <wp:extent cx="1308100" cy="1838325"/>
            <wp:effectExtent l="19050" t="0" r="6350" b="0"/>
            <wp:wrapTopAndBottom/>
            <wp:docPr id="1" name="Picture 0" descr="Dr Hassan Sherie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 Hassan Sherief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5D26" w:rsidRPr="005F0EC4">
        <w:rPr>
          <w:rFonts w:asciiTheme="majorBidi" w:hAnsiTheme="majorBidi" w:cstheme="majorBidi"/>
          <w:b/>
          <w:bCs/>
          <w:sz w:val="24"/>
          <w:szCs w:val="24"/>
        </w:rPr>
        <w:t>Curriculum Vitae</w:t>
      </w:r>
    </w:p>
    <w:p w:rsidR="00D85D26" w:rsidRPr="005F0EC4" w:rsidRDefault="00D85D26" w:rsidP="00D85D2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85D26" w:rsidRPr="005F0EC4" w:rsidRDefault="00D85D26" w:rsidP="00D85D26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F0EC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Personal Data: </w:t>
      </w:r>
    </w:p>
    <w:p w:rsidR="00D85D26" w:rsidRPr="005F0EC4" w:rsidRDefault="00D85D26" w:rsidP="00D85D26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85D26" w:rsidRPr="005F0EC4" w:rsidRDefault="00D85D26" w:rsidP="00D85D26">
      <w:pPr>
        <w:rPr>
          <w:rFonts w:asciiTheme="majorBidi" w:hAnsiTheme="majorBidi" w:cstheme="majorBidi"/>
          <w:sz w:val="24"/>
          <w:szCs w:val="24"/>
        </w:rPr>
      </w:pPr>
      <w:r w:rsidRPr="005F0EC4">
        <w:rPr>
          <w:rFonts w:asciiTheme="majorBidi" w:hAnsiTheme="majorBidi" w:cstheme="majorBidi"/>
          <w:b/>
          <w:bCs/>
          <w:sz w:val="24"/>
          <w:szCs w:val="24"/>
        </w:rPr>
        <w:t>Name</w:t>
      </w:r>
      <w:r w:rsidRPr="005F0EC4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5F0EC4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5F0EC4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5F0EC4">
        <w:rPr>
          <w:rFonts w:asciiTheme="majorBidi" w:hAnsiTheme="majorBidi" w:cstheme="majorBidi"/>
          <w:sz w:val="24"/>
          <w:szCs w:val="24"/>
        </w:rPr>
        <w:t xml:space="preserve">Hassan </w:t>
      </w:r>
      <w:proofErr w:type="spellStart"/>
      <w:r w:rsidRPr="005F0EC4">
        <w:rPr>
          <w:rFonts w:asciiTheme="majorBidi" w:hAnsiTheme="majorBidi" w:cstheme="majorBidi"/>
          <w:sz w:val="24"/>
          <w:szCs w:val="24"/>
        </w:rPr>
        <w:t>Sayed</w:t>
      </w:r>
      <w:proofErr w:type="spellEnd"/>
      <w:r w:rsidRPr="005F0EC4">
        <w:rPr>
          <w:rFonts w:asciiTheme="majorBidi" w:hAnsiTheme="majorBidi" w:cstheme="majorBidi"/>
          <w:sz w:val="24"/>
          <w:szCs w:val="24"/>
        </w:rPr>
        <w:t xml:space="preserve"> Ahmed </w:t>
      </w:r>
      <w:proofErr w:type="spellStart"/>
      <w:r w:rsidRPr="005F0EC4">
        <w:rPr>
          <w:rFonts w:asciiTheme="majorBidi" w:hAnsiTheme="majorBidi" w:cstheme="majorBidi"/>
          <w:sz w:val="24"/>
          <w:szCs w:val="24"/>
        </w:rPr>
        <w:t>Sherif</w:t>
      </w:r>
      <w:proofErr w:type="spellEnd"/>
    </w:p>
    <w:p w:rsidR="00D85D26" w:rsidRPr="005F0EC4" w:rsidRDefault="00D85D26" w:rsidP="00D85D26">
      <w:pPr>
        <w:rPr>
          <w:rFonts w:asciiTheme="majorBidi" w:hAnsiTheme="majorBidi" w:cstheme="majorBidi"/>
          <w:sz w:val="24"/>
          <w:szCs w:val="24"/>
        </w:rPr>
      </w:pPr>
      <w:r w:rsidRPr="005F0EC4">
        <w:rPr>
          <w:rFonts w:asciiTheme="majorBidi" w:hAnsiTheme="majorBidi" w:cstheme="majorBidi"/>
          <w:b/>
          <w:bCs/>
          <w:sz w:val="24"/>
          <w:szCs w:val="24"/>
        </w:rPr>
        <w:t>Place of Birth</w:t>
      </w:r>
      <w:r w:rsidRPr="005F0EC4">
        <w:rPr>
          <w:rFonts w:asciiTheme="majorBidi" w:hAnsiTheme="majorBidi" w:cstheme="majorBidi"/>
          <w:sz w:val="24"/>
          <w:szCs w:val="24"/>
        </w:rPr>
        <w:t xml:space="preserve"> </w:t>
      </w:r>
      <w:r w:rsidRPr="005F0EC4">
        <w:rPr>
          <w:rFonts w:asciiTheme="majorBidi" w:hAnsiTheme="majorBidi" w:cstheme="majorBidi"/>
          <w:sz w:val="24"/>
          <w:szCs w:val="24"/>
        </w:rPr>
        <w:tab/>
        <w:t xml:space="preserve">El </w:t>
      </w:r>
      <w:proofErr w:type="spellStart"/>
      <w:r w:rsidRPr="005F0EC4">
        <w:rPr>
          <w:rFonts w:asciiTheme="majorBidi" w:hAnsiTheme="majorBidi" w:cstheme="majorBidi"/>
          <w:sz w:val="24"/>
          <w:szCs w:val="24"/>
        </w:rPr>
        <w:t>Baramon</w:t>
      </w:r>
      <w:proofErr w:type="spellEnd"/>
      <w:r w:rsidRPr="005F0EC4">
        <w:rPr>
          <w:rFonts w:asciiTheme="majorBidi" w:hAnsiTheme="majorBidi" w:cstheme="majorBidi"/>
          <w:sz w:val="24"/>
          <w:szCs w:val="24"/>
        </w:rPr>
        <w:t xml:space="preserve">- </w:t>
      </w:r>
      <w:proofErr w:type="spellStart"/>
      <w:r w:rsidRPr="005F0EC4">
        <w:rPr>
          <w:rFonts w:asciiTheme="majorBidi" w:hAnsiTheme="majorBidi" w:cstheme="majorBidi"/>
          <w:sz w:val="24"/>
          <w:szCs w:val="24"/>
        </w:rPr>
        <w:t>Mansora</w:t>
      </w:r>
      <w:proofErr w:type="spellEnd"/>
      <w:r w:rsidRPr="005F0EC4">
        <w:rPr>
          <w:rFonts w:asciiTheme="majorBidi" w:hAnsiTheme="majorBidi" w:cstheme="majorBidi"/>
          <w:sz w:val="24"/>
          <w:szCs w:val="24"/>
        </w:rPr>
        <w:t xml:space="preserve"> – </w:t>
      </w:r>
      <w:proofErr w:type="spellStart"/>
      <w:r w:rsidRPr="005F0EC4">
        <w:rPr>
          <w:rFonts w:asciiTheme="majorBidi" w:hAnsiTheme="majorBidi" w:cstheme="majorBidi"/>
          <w:sz w:val="24"/>
          <w:szCs w:val="24"/>
        </w:rPr>
        <w:t>Dakahlia</w:t>
      </w:r>
      <w:proofErr w:type="spellEnd"/>
      <w:r w:rsidRPr="005F0EC4">
        <w:rPr>
          <w:rFonts w:asciiTheme="majorBidi" w:hAnsiTheme="majorBidi" w:cstheme="majorBidi"/>
          <w:sz w:val="24"/>
          <w:szCs w:val="24"/>
        </w:rPr>
        <w:t xml:space="preserve"> Governorate</w:t>
      </w:r>
    </w:p>
    <w:p w:rsidR="00D85D26" w:rsidRPr="005F0EC4" w:rsidRDefault="00D85D26" w:rsidP="00D85D26">
      <w:pPr>
        <w:rPr>
          <w:rFonts w:asciiTheme="majorBidi" w:hAnsiTheme="majorBidi" w:cstheme="majorBidi"/>
          <w:sz w:val="24"/>
          <w:szCs w:val="24"/>
        </w:rPr>
      </w:pPr>
      <w:r w:rsidRPr="005F0EC4">
        <w:rPr>
          <w:rFonts w:asciiTheme="majorBidi" w:hAnsiTheme="majorBidi" w:cstheme="majorBidi"/>
          <w:b/>
          <w:bCs/>
          <w:sz w:val="24"/>
          <w:szCs w:val="24"/>
        </w:rPr>
        <w:t xml:space="preserve">Tel </w:t>
      </w:r>
      <w:r w:rsidRPr="005F0EC4">
        <w:rPr>
          <w:rFonts w:asciiTheme="majorBidi" w:hAnsiTheme="majorBidi" w:cstheme="majorBidi"/>
          <w:sz w:val="24"/>
          <w:szCs w:val="24"/>
        </w:rPr>
        <w:t xml:space="preserve">                      </w:t>
      </w:r>
      <w:r w:rsidR="00E20C39">
        <w:rPr>
          <w:rFonts w:asciiTheme="majorBidi" w:hAnsiTheme="majorBidi" w:cstheme="majorBidi"/>
          <w:sz w:val="24"/>
          <w:szCs w:val="24"/>
        </w:rPr>
        <w:t xml:space="preserve">      </w:t>
      </w:r>
      <w:r w:rsidRPr="005F0EC4">
        <w:rPr>
          <w:rFonts w:asciiTheme="majorBidi" w:hAnsiTheme="majorBidi" w:cstheme="majorBidi"/>
          <w:sz w:val="24"/>
          <w:szCs w:val="24"/>
        </w:rPr>
        <w:t xml:space="preserve"> 0020223803500 </w:t>
      </w:r>
      <w:proofErr w:type="gramStart"/>
      <w:r w:rsidRPr="005F0EC4">
        <w:rPr>
          <w:rFonts w:asciiTheme="majorBidi" w:hAnsiTheme="majorBidi" w:cstheme="majorBidi"/>
          <w:sz w:val="24"/>
          <w:szCs w:val="24"/>
        </w:rPr>
        <w:t>-  0220223598494</w:t>
      </w:r>
      <w:proofErr w:type="gramEnd"/>
    </w:p>
    <w:p w:rsidR="00D85D26" w:rsidRPr="005F0EC4" w:rsidRDefault="00F819B2" w:rsidP="00D85D26">
      <w:pPr>
        <w:rPr>
          <w:rFonts w:asciiTheme="majorBidi" w:hAnsiTheme="majorBidi" w:cstheme="majorBidi"/>
          <w:sz w:val="24"/>
          <w:szCs w:val="24"/>
        </w:rPr>
      </w:pPr>
      <w:r w:rsidRPr="005F0EC4">
        <w:rPr>
          <w:rFonts w:asciiTheme="majorBidi" w:hAnsiTheme="majorBidi" w:cstheme="majorBidi"/>
          <w:b/>
          <w:bCs/>
          <w:sz w:val="24"/>
          <w:szCs w:val="24"/>
        </w:rPr>
        <w:t xml:space="preserve">Mob                      </w:t>
      </w:r>
      <w:r w:rsidR="00E20C39"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 w:rsidRPr="005F0EC4">
        <w:rPr>
          <w:rFonts w:asciiTheme="majorBidi" w:hAnsiTheme="majorBidi" w:cstheme="majorBidi"/>
          <w:sz w:val="24"/>
          <w:szCs w:val="24"/>
        </w:rPr>
        <w:t>0105669912- 0127441795</w:t>
      </w:r>
    </w:p>
    <w:p w:rsidR="00194B0B" w:rsidRPr="005F0EC4" w:rsidRDefault="00194B0B" w:rsidP="00D85D26">
      <w:pPr>
        <w:rPr>
          <w:rFonts w:asciiTheme="majorBidi" w:hAnsiTheme="majorBidi" w:cstheme="majorBidi"/>
          <w:sz w:val="24"/>
          <w:szCs w:val="24"/>
        </w:rPr>
      </w:pPr>
      <w:r w:rsidRPr="005F0EC4">
        <w:rPr>
          <w:rFonts w:asciiTheme="majorBidi" w:hAnsiTheme="majorBidi" w:cstheme="majorBidi"/>
          <w:b/>
          <w:bCs/>
          <w:sz w:val="24"/>
          <w:szCs w:val="24"/>
        </w:rPr>
        <w:t>Email</w:t>
      </w:r>
      <w:r w:rsidRPr="005F0EC4">
        <w:rPr>
          <w:rFonts w:asciiTheme="majorBidi" w:hAnsiTheme="majorBidi" w:cstheme="majorBidi"/>
          <w:sz w:val="24"/>
          <w:szCs w:val="24"/>
        </w:rPr>
        <w:t xml:space="preserve">                   </w:t>
      </w:r>
      <w:r w:rsidR="00E20C39">
        <w:rPr>
          <w:rFonts w:asciiTheme="majorBidi" w:hAnsiTheme="majorBidi" w:cstheme="majorBidi"/>
          <w:sz w:val="24"/>
          <w:szCs w:val="24"/>
        </w:rPr>
        <w:t xml:space="preserve">     </w:t>
      </w:r>
      <w:r w:rsidRPr="005F0EC4">
        <w:rPr>
          <w:rFonts w:asciiTheme="majorBidi" w:hAnsiTheme="majorBidi" w:cstheme="majorBidi"/>
          <w:sz w:val="24"/>
          <w:szCs w:val="24"/>
        </w:rPr>
        <w:t xml:space="preserve"> </w:t>
      </w:r>
      <w:hyperlink r:id="rId6" w:history="1">
        <w:r w:rsidRPr="005F0EC4">
          <w:rPr>
            <w:rStyle w:val="Hyperlink"/>
            <w:rFonts w:asciiTheme="majorBidi" w:hAnsiTheme="majorBidi" w:cstheme="majorBidi"/>
            <w:sz w:val="24"/>
            <w:szCs w:val="24"/>
          </w:rPr>
          <w:t>h.sherif@gmx.net</w:t>
        </w:r>
      </w:hyperlink>
      <w:r w:rsidRPr="005F0EC4">
        <w:rPr>
          <w:rFonts w:asciiTheme="majorBidi" w:hAnsiTheme="majorBidi" w:cstheme="majorBidi"/>
          <w:sz w:val="24"/>
          <w:szCs w:val="24"/>
        </w:rPr>
        <w:t xml:space="preserve"> – </w:t>
      </w:r>
      <w:hyperlink r:id="rId7" w:history="1">
        <w:r w:rsidR="00D36A35" w:rsidRPr="005F0EC4">
          <w:rPr>
            <w:rStyle w:val="Hyperlink"/>
            <w:rFonts w:asciiTheme="majorBidi" w:hAnsiTheme="majorBidi" w:cstheme="majorBidi"/>
            <w:sz w:val="24"/>
            <w:szCs w:val="24"/>
          </w:rPr>
          <w:t>hasherif@su.edu.eg</w:t>
        </w:r>
      </w:hyperlink>
    </w:p>
    <w:p w:rsidR="00D36A35" w:rsidRPr="005F0EC4" w:rsidRDefault="00D36A35" w:rsidP="00D85D26">
      <w:pPr>
        <w:rPr>
          <w:rFonts w:asciiTheme="majorBidi" w:hAnsiTheme="majorBidi" w:cstheme="majorBidi"/>
          <w:sz w:val="24"/>
          <w:szCs w:val="24"/>
        </w:rPr>
      </w:pPr>
    </w:p>
    <w:p w:rsidR="00D36A35" w:rsidRPr="005F0EC4" w:rsidRDefault="00D36A35" w:rsidP="00D85D26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 w:rsidRPr="005F0EC4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Education :</w:t>
      </w:r>
    </w:p>
    <w:p w:rsidR="00D36A35" w:rsidRPr="005F0EC4" w:rsidRDefault="00D36A35" w:rsidP="00D85D26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:rsidR="00D36A35" w:rsidRPr="005F0EC4" w:rsidRDefault="00D36A35" w:rsidP="00D36A35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5F0EC4">
        <w:rPr>
          <w:rFonts w:asciiTheme="majorBidi" w:hAnsiTheme="majorBidi" w:cstheme="majorBidi"/>
          <w:b/>
          <w:bCs/>
          <w:sz w:val="24"/>
          <w:szCs w:val="24"/>
        </w:rPr>
        <w:t xml:space="preserve">1964: </w:t>
      </w:r>
      <w:r w:rsidRPr="005F0EC4">
        <w:rPr>
          <w:rFonts w:asciiTheme="majorBidi" w:hAnsiTheme="majorBidi" w:cstheme="majorBidi"/>
          <w:sz w:val="24"/>
          <w:szCs w:val="24"/>
        </w:rPr>
        <w:t xml:space="preserve">bachelor of agricultural sciences – faculty of Agriculture- </w:t>
      </w:r>
      <w:proofErr w:type="spellStart"/>
      <w:r w:rsidRPr="005F0EC4">
        <w:rPr>
          <w:rFonts w:asciiTheme="majorBidi" w:hAnsiTheme="majorBidi" w:cstheme="majorBidi"/>
          <w:sz w:val="24"/>
          <w:szCs w:val="24"/>
        </w:rPr>
        <w:t>Moshtohor</w:t>
      </w:r>
      <w:proofErr w:type="spellEnd"/>
      <w:r w:rsidRPr="005F0EC4">
        <w:rPr>
          <w:rFonts w:asciiTheme="majorBidi" w:hAnsiTheme="majorBidi" w:cstheme="majorBidi"/>
          <w:sz w:val="24"/>
          <w:szCs w:val="24"/>
        </w:rPr>
        <w:t>.</w:t>
      </w:r>
    </w:p>
    <w:p w:rsidR="00D36A35" w:rsidRPr="005F0EC4" w:rsidRDefault="00D36A35" w:rsidP="00D36A35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5F0EC4">
        <w:rPr>
          <w:rFonts w:asciiTheme="majorBidi" w:hAnsiTheme="majorBidi" w:cstheme="majorBidi"/>
          <w:b/>
          <w:bCs/>
          <w:sz w:val="24"/>
          <w:szCs w:val="24"/>
        </w:rPr>
        <w:t xml:space="preserve">1973: </w:t>
      </w:r>
      <w:r w:rsidRPr="005F0EC4">
        <w:rPr>
          <w:rFonts w:asciiTheme="majorBidi" w:hAnsiTheme="majorBidi" w:cstheme="majorBidi"/>
          <w:sz w:val="24"/>
          <w:szCs w:val="24"/>
        </w:rPr>
        <w:t xml:space="preserve">Masters in agricultural sciences (genetics) – </w:t>
      </w:r>
      <w:proofErr w:type="spellStart"/>
      <w:r w:rsidRPr="005F0EC4">
        <w:rPr>
          <w:rFonts w:asciiTheme="majorBidi" w:hAnsiTheme="majorBidi" w:cstheme="majorBidi"/>
          <w:sz w:val="24"/>
          <w:szCs w:val="24"/>
        </w:rPr>
        <w:t>Ain</w:t>
      </w:r>
      <w:proofErr w:type="spellEnd"/>
      <w:r w:rsidRPr="005F0EC4">
        <w:rPr>
          <w:rFonts w:asciiTheme="majorBidi" w:hAnsiTheme="majorBidi" w:cstheme="majorBidi"/>
          <w:sz w:val="24"/>
          <w:szCs w:val="24"/>
        </w:rPr>
        <w:t xml:space="preserve"> Shams University.</w:t>
      </w:r>
      <w:r w:rsidRPr="005F0EC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111677" w:rsidRPr="005F0EC4" w:rsidRDefault="00111677" w:rsidP="00D36A35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5F0EC4">
        <w:rPr>
          <w:rFonts w:asciiTheme="majorBidi" w:hAnsiTheme="majorBidi" w:cstheme="majorBidi"/>
          <w:b/>
          <w:bCs/>
          <w:sz w:val="24"/>
          <w:szCs w:val="24"/>
        </w:rPr>
        <w:t xml:space="preserve">1978: </w:t>
      </w:r>
      <w:r w:rsidR="00173729" w:rsidRPr="005F0EC4">
        <w:rPr>
          <w:rFonts w:asciiTheme="majorBidi" w:hAnsiTheme="majorBidi" w:cstheme="majorBidi"/>
          <w:sz w:val="24"/>
          <w:szCs w:val="24"/>
        </w:rPr>
        <w:t>PhD</w:t>
      </w:r>
      <w:r w:rsidRPr="005F0EC4">
        <w:rPr>
          <w:rFonts w:asciiTheme="majorBidi" w:hAnsiTheme="majorBidi" w:cstheme="majorBidi"/>
          <w:sz w:val="24"/>
          <w:szCs w:val="24"/>
        </w:rPr>
        <w:t xml:space="preserve"> in genetics- Halle University-Martin Luther- </w:t>
      </w:r>
      <w:r w:rsidR="006B5BF9" w:rsidRPr="006B5BF9">
        <w:rPr>
          <w:rFonts w:asciiTheme="majorBidi" w:hAnsiTheme="majorBidi" w:cstheme="majorBidi"/>
          <w:sz w:val="24"/>
          <w:szCs w:val="24"/>
        </w:rPr>
        <w:t>Fe</w:t>
      </w:r>
      <w:r w:rsidR="006B5BF9">
        <w:rPr>
          <w:rFonts w:asciiTheme="majorBidi" w:hAnsiTheme="majorBidi" w:cstheme="majorBidi"/>
          <w:sz w:val="24"/>
          <w:szCs w:val="24"/>
        </w:rPr>
        <w:t xml:space="preserve">deral Republic of </w:t>
      </w:r>
      <w:r w:rsidRPr="005F0EC4">
        <w:rPr>
          <w:rFonts w:asciiTheme="majorBidi" w:hAnsiTheme="majorBidi" w:cstheme="majorBidi"/>
          <w:sz w:val="24"/>
          <w:szCs w:val="24"/>
        </w:rPr>
        <w:t>Germany.</w:t>
      </w:r>
    </w:p>
    <w:p w:rsidR="00111677" w:rsidRPr="005F0EC4" w:rsidRDefault="00111677" w:rsidP="00111677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D85D26" w:rsidRPr="005F0EC4" w:rsidRDefault="00D85D26" w:rsidP="00D85D26">
      <w:pPr>
        <w:rPr>
          <w:rFonts w:asciiTheme="majorBidi" w:hAnsiTheme="majorBidi" w:cstheme="majorBidi"/>
          <w:sz w:val="24"/>
          <w:szCs w:val="24"/>
        </w:rPr>
      </w:pPr>
    </w:p>
    <w:p w:rsidR="00194B0B" w:rsidRPr="005F0EC4" w:rsidRDefault="00111677" w:rsidP="00D85D26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F0EC4">
        <w:rPr>
          <w:rFonts w:asciiTheme="majorBidi" w:hAnsiTheme="majorBidi" w:cstheme="majorBidi"/>
          <w:b/>
          <w:bCs/>
          <w:sz w:val="24"/>
          <w:szCs w:val="24"/>
          <w:u w:val="single"/>
        </w:rPr>
        <w:t>Work Experience</w:t>
      </w:r>
      <w:r w:rsidR="00194B0B" w:rsidRPr="005F0EC4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</w:p>
    <w:p w:rsidR="00111677" w:rsidRPr="005F0EC4" w:rsidRDefault="00111677" w:rsidP="00D85D26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0862F4" w:rsidRPr="005F0EC4" w:rsidRDefault="00111677" w:rsidP="002F061F">
      <w:pPr>
        <w:pStyle w:val="ListParagraph"/>
        <w:numPr>
          <w:ilvl w:val="0"/>
          <w:numId w:val="7"/>
        </w:numPr>
        <w:textAlignment w:val="top"/>
        <w:rPr>
          <w:rFonts w:asciiTheme="majorBidi" w:hAnsiTheme="majorBidi" w:cstheme="majorBidi"/>
          <w:b/>
          <w:bCs/>
          <w:sz w:val="24"/>
          <w:szCs w:val="24"/>
        </w:rPr>
      </w:pPr>
      <w:r w:rsidRPr="005F0EC4">
        <w:rPr>
          <w:rFonts w:asciiTheme="majorBidi" w:hAnsiTheme="majorBidi" w:cstheme="majorBidi"/>
          <w:b/>
          <w:bCs/>
          <w:sz w:val="24"/>
          <w:szCs w:val="24"/>
        </w:rPr>
        <w:t>1964</w:t>
      </w:r>
      <w:r w:rsidR="002F061F" w:rsidRPr="005F0EC4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2F061F" w:rsidRPr="005F0EC4">
        <w:rPr>
          <w:rFonts w:asciiTheme="majorBidi" w:hAnsiTheme="majorBidi" w:cstheme="majorBidi"/>
          <w:sz w:val="24"/>
          <w:szCs w:val="24"/>
        </w:rPr>
        <w:t xml:space="preserve"> </w:t>
      </w:r>
      <w:r w:rsidR="000862F4" w:rsidRPr="005F0EC4">
        <w:rPr>
          <w:rFonts w:asciiTheme="majorBidi" w:hAnsiTheme="majorBidi" w:cstheme="majorBidi"/>
          <w:sz w:val="24"/>
          <w:szCs w:val="24"/>
        </w:rPr>
        <w:t xml:space="preserve">        </w:t>
      </w:r>
    </w:p>
    <w:p w:rsidR="00111677" w:rsidRPr="005F0EC4" w:rsidRDefault="002F061F" w:rsidP="000862F4">
      <w:pPr>
        <w:pStyle w:val="ListParagraph"/>
        <w:textAlignment w:val="top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5F0EC4">
        <w:rPr>
          <w:rFonts w:asciiTheme="majorBidi" w:hAnsiTheme="majorBidi" w:cstheme="majorBidi"/>
          <w:sz w:val="24"/>
          <w:szCs w:val="24"/>
        </w:rPr>
        <w:t xml:space="preserve">Demonstrator at Faculty of Agriculture - </w:t>
      </w:r>
      <w:proofErr w:type="spellStart"/>
      <w:r w:rsidRPr="005F0EC4">
        <w:rPr>
          <w:rFonts w:asciiTheme="majorBidi" w:hAnsiTheme="majorBidi" w:cstheme="majorBidi"/>
          <w:sz w:val="24"/>
          <w:szCs w:val="24"/>
        </w:rPr>
        <w:t>Moshtohor</w:t>
      </w:r>
      <w:proofErr w:type="spellEnd"/>
      <w:r w:rsidRPr="005F0EC4">
        <w:rPr>
          <w:rFonts w:asciiTheme="majorBidi" w:hAnsiTheme="majorBidi" w:cstheme="majorBidi"/>
          <w:sz w:val="24"/>
          <w:szCs w:val="24"/>
        </w:rPr>
        <w:t xml:space="preserve">- </w:t>
      </w:r>
      <w:proofErr w:type="spellStart"/>
      <w:r w:rsidRPr="005F0EC4">
        <w:rPr>
          <w:rFonts w:asciiTheme="majorBidi" w:hAnsiTheme="majorBidi" w:cstheme="majorBidi"/>
          <w:sz w:val="24"/>
          <w:szCs w:val="24"/>
        </w:rPr>
        <w:t>Benha</w:t>
      </w:r>
      <w:proofErr w:type="spellEnd"/>
      <w:r w:rsidRPr="005F0EC4">
        <w:rPr>
          <w:rFonts w:asciiTheme="majorBidi" w:hAnsiTheme="majorBidi" w:cstheme="majorBidi"/>
          <w:sz w:val="24"/>
          <w:szCs w:val="24"/>
        </w:rPr>
        <w:t xml:space="preserve"> University.</w:t>
      </w:r>
      <w:proofErr w:type="gramEnd"/>
    </w:p>
    <w:p w:rsidR="000862F4" w:rsidRPr="005F0EC4" w:rsidRDefault="002F061F" w:rsidP="002F061F">
      <w:pPr>
        <w:pStyle w:val="ListParagraph"/>
        <w:numPr>
          <w:ilvl w:val="0"/>
          <w:numId w:val="7"/>
        </w:numPr>
        <w:textAlignment w:val="top"/>
        <w:rPr>
          <w:rFonts w:asciiTheme="majorBidi" w:hAnsiTheme="majorBidi" w:cstheme="majorBidi"/>
          <w:b/>
          <w:bCs/>
          <w:sz w:val="24"/>
          <w:szCs w:val="24"/>
        </w:rPr>
      </w:pPr>
      <w:r w:rsidRPr="005F0EC4">
        <w:rPr>
          <w:rFonts w:asciiTheme="majorBidi" w:hAnsiTheme="majorBidi" w:cstheme="majorBidi"/>
          <w:b/>
          <w:bCs/>
          <w:sz w:val="24"/>
          <w:szCs w:val="24"/>
        </w:rPr>
        <w:t>1973</w:t>
      </w:r>
      <w:r w:rsidRPr="005F0EC4">
        <w:rPr>
          <w:rFonts w:asciiTheme="majorBidi" w:hAnsiTheme="majorBidi" w:cstheme="majorBidi"/>
          <w:sz w:val="24"/>
          <w:szCs w:val="24"/>
        </w:rPr>
        <w:t>:</w:t>
      </w:r>
      <w:r w:rsidR="000862F4" w:rsidRPr="005F0EC4">
        <w:rPr>
          <w:rFonts w:asciiTheme="majorBidi" w:hAnsiTheme="majorBidi" w:cstheme="majorBidi"/>
          <w:sz w:val="24"/>
          <w:szCs w:val="24"/>
        </w:rPr>
        <w:t xml:space="preserve">        </w:t>
      </w:r>
      <w:r w:rsidRPr="005F0EC4">
        <w:rPr>
          <w:rFonts w:asciiTheme="majorBidi" w:hAnsiTheme="majorBidi" w:cstheme="majorBidi"/>
          <w:sz w:val="24"/>
          <w:szCs w:val="24"/>
        </w:rPr>
        <w:t xml:space="preserve"> </w:t>
      </w:r>
    </w:p>
    <w:p w:rsidR="002F061F" w:rsidRPr="005F0EC4" w:rsidRDefault="00137800" w:rsidP="000862F4">
      <w:pPr>
        <w:pStyle w:val="ListParagraph"/>
        <w:textAlignment w:val="top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5F0EC4">
        <w:rPr>
          <w:rFonts w:asciiTheme="majorBidi" w:hAnsiTheme="majorBidi" w:cstheme="majorBidi"/>
          <w:sz w:val="24"/>
          <w:szCs w:val="24"/>
        </w:rPr>
        <w:t>Lecturer</w:t>
      </w:r>
      <w:r w:rsidR="00173729">
        <w:rPr>
          <w:rFonts w:asciiTheme="majorBidi" w:hAnsiTheme="majorBidi" w:cstheme="majorBidi"/>
          <w:sz w:val="24"/>
          <w:szCs w:val="24"/>
        </w:rPr>
        <w:t xml:space="preserve"> of Genetics</w:t>
      </w:r>
      <w:r w:rsidR="002F061F" w:rsidRPr="005F0EC4">
        <w:rPr>
          <w:rFonts w:asciiTheme="majorBidi" w:hAnsiTheme="majorBidi" w:cstheme="majorBidi"/>
          <w:sz w:val="24"/>
          <w:szCs w:val="24"/>
        </w:rPr>
        <w:t xml:space="preserve"> at Faculty of Agriculture - </w:t>
      </w:r>
      <w:proofErr w:type="spellStart"/>
      <w:r w:rsidR="002F061F" w:rsidRPr="005F0EC4">
        <w:rPr>
          <w:rFonts w:asciiTheme="majorBidi" w:hAnsiTheme="majorBidi" w:cstheme="majorBidi"/>
          <w:sz w:val="24"/>
          <w:szCs w:val="24"/>
        </w:rPr>
        <w:t>Moshtohor</w:t>
      </w:r>
      <w:proofErr w:type="spellEnd"/>
      <w:r w:rsidR="002F061F" w:rsidRPr="005F0EC4">
        <w:rPr>
          <w:rFonts w:asciiTheme="majorBidi" w:hAnsiTheme="majorBidi" w:cstheme="majorBidi"/>
          <w:sz w:val="24"/>
          <w:szCs w:val="24"/>
        </w:rPr>
        <w:t xml:space="preserve">- </w:t>
      </w:r>
      <w:proofErr w:type="spellStart"/>
      <w:r w:rsidR="002F061F" w:rsidRPr="005F0EC4">
        <w:rPr>
          <w:rFonts w:asciiTheme="majorBidi" w:hAnsiTheme="majorBidi" w:cstheme="majorBidi"/>
          <w:sz w:val="24"/>
          <w:szCs w:val="24"/>
        </w:rPr>
        <w:t>Benha</w:t>
      </w:r>
      <w:proofErr w:type="spellEnd"/>
      <w:r w:rsidR="002F061F" w:rsidRPr="005F0EC4">
        <w:rPr>
          <w:rFonts w:asciiTheme="majorBidi" w:hAnsiTheme="majorBidi" w:cstheme="majorBidi"/>
          <w:sz w:val="24"/>
          <w:szCs w:val="24"/>
        </w:rPr>
        <w:t xml:space="preserve"> University.</w:t>
      </w:r>
      <w:proofErr w:type="gramEnd"/>
    </w:p>
    <w:p w:rsidR="000862F4" w:rsidRPr="005F0EC4" w:rsidRDefault="002F061F" w:rsidP="002F061F">
      <w:pPr>
        <w:pStyle w:val="ListParagraph"/>
        <w:numPr>
          <w:ilvl w:val="0"/>
          <w:numId w:val="7"/>
        </w:numPr>
        <w:textAlignment w:val="top"/>
        <w:rPr>
          <w:rFonts w:asciiTheme="majorBidi" w:hAnsiTheme="majorBidi" w:cstheme="majorBidi"/>
          <w:b/>
          <w:bCs/>
          <w:sz w:val="24"/>
          <w:szCs w:val="24"/>
        </w:rPr>
      </w:pPr>
      <w:r w:rsidRPr="005F0EC4">
        <w:rPr>
          <w:rFonts w:asciiTheme="majorBidi" w:hAnsiTheme="majorBidi" w:cstheme="majorBidi"/>
          <w:b/>
          <w:bCs/>
          <w:sz w:val="24"/>
          <w:szCs w:val="24"/>
        </w:rPr>
        <w:t>1981</w:t>
      </w:r>
      <w:r w:rsidRPr="005F0EC4">
        <w:rPr>
          <w:rFonts w:asciiTheme="majorBidi" w:hAnsiTheme="majorBidi" w:cstheme="majorBidi"/>
          <w:sz w:val="24"/>
          <w:szCs w:val="24"/>
        </w:rPr>
        <w:t xml:space="preserve">: </w:t>
      </w:r>
      <w:r w:rsidR="000862F4" w:rsidRPr="005F0EC4">
        <w:rPr>
          <w:rFonts w:asciiTheme="majorBidi" w:hAnsiTheme="majorBidi" w:cstheme="majorBidi"/>
          <w:sz w:val="24"/>
          <w:szCs w:val="24"/>
        </w:rPr>
        <w:t xml:space="preserve">        </w:t>
      </w:r>
    </w:p>
    <w:p w:rsidR="002F061F" w:rsidRPr="005F0EC4" w:rsidRDefault="002F061F" w:rsidP="00137800">
      <w:pPr>
        <w:pStyle w:val="ListParagraph"/>
        <w:textAlignment w:val="top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5F0EC4">
        <w:rPr>
          <w:rFonts w:asciiTheme="majorBidi" w:hAnsiTheme="majorBidi" w:cstheme="majorBidi"/>
          <w:sz w:val="24"/>
          <w:szCs w:val="24"/>
        </w:rPr>
        <w:t>Ass</w:t>
      </w:r>
      <w:r w:rsidR="00137800" w:rsidRPr="005F0EC4">
        <w:rPr>
          <w:rFonts w:asciiTheme="majorBidi" w:hAnsiTheme="majorBidi" w:cstheme="majorBidi"/>
          <w:sz w:val="24"/>
          <w:szCs w:val="24"/>
        </w:rPr>
        <w:t>ociate</w:t>
      </w:r>
      <w:r w:rsidRPr="005F0EC4">
        <w:rPr>
          <w:rFonts w:asciiTheme="majorBidi" w:hAnsiTheme="majorBidi" w:cstheme="majorBidi"/>
          <w:sz w:val="24"/>
          <w:szCs w:val="24"/>
        </w:rPr>
        <w:t xml:space="preserve"> Professor </w:t>
      </w:r>
      <w:r w:rsidR="00173729">
        <w:rPr>
          <w:rFonts w:asciiTheme="majorBidi" w:hAnsiTheme="majorBidi" w:cstheme="majorBidi"/>
          <w:sz w:val="24"/>
          <w:szCs w:val="24"/>
        </w:rPr>
        <w:t xml:space="preserve">of Genetics </w:t>
      </w:r>
      <w:r w:rsidRPr="005F0EC4">
        <w:rPr>
          <w:rFonts w:asciiTheme="majorBidi" w:hAnsiTheme="majorBidi" w:cstheme="majorBidi"/>
          <w:sz w:val="24"/>
          <w:szCs w:val="24"/>
        </w:rPr>
        <w:t xml:space="preserve">at Faculty of Agriculture - </w:t>
      </w:r>
      <w:proofErr w:type="spellStart"/>
      <w:r w:rsidRPr="005F0EC4">
        <w:rPr>
          <w:rFonts w:asciiTheme="majorBidi" w:hAnsiTheme="majorBidi" w:cstheme="majorBidi"/>
          <w:sz w:val="24"/>
          <w:szCs w:val="24"/>
        </w:rPr>
        <w:t>Moshtohor</w:t>
      </w:r>
      <w:proofErr w:type="spellEnd"/>
      <w:r w:rsidRPr="005F0EC4">
        <w:rPr>
          <w:rFonts w:asciiTheme="majorBidi" w:hAnsiTheme="majorBidi" w:cstheme="majorBidi"/>
          <w:sz w:val="24"/>
          <w:szCs w:val="24"/>
        </w:rPr>
        <w:t xml:space="preserve">- </w:t>
      </w:r>
      <w:proofErr w:type="spellStart"/>
      <w:r w:rsidRPr="005F0EC4">
        <w:rPr>
          <w:rFonts w:asciiTheme="majorBidi" w:hAnsiTheme="majorBidi" w:cstheme="majorBidi"/>
          <w:sz w:val="24"/>
          <w:szCs w:val="24"/>
        </w:rPr>
        <w:t>Benha</w:t>
      </w:r>
      <w:proofErr w:type="spellEnd"/>
      <w:r w:rsidRPr="005F0EC4">
        <w:rPr>
          <w:rFonts w:asciiTheme="majorBidi" w:hAnsiTheme="majorBidi" w:cstheme="majorBidi"/>
          <w:sz w:val="24"/>
          <w:szCs w:val="24"/>
        </w:rPr>
        <w:t xml:space="preserve"> University.</w:t>
      </w:r>
      <w:proofErr w:type="gramEnd"/>
    </w:p>
    <w:p w:rsidR="000862F4" w:rsidRPr="005F0EC4" w:rsidRDefault="002F061F" w:rsidP="002F061F">
      <w:pPr>
        <w:pStyle w:val="ListParagraph"/>
        <w:numPr>
          <w:ilvl w:val="0"/>
          <w:numId w:val="7"/>
        </w:numPr>
        <w:textAlignment w:val="top"/>
        <w:rPr>
          <w:rFonts w:asciiTheme="majorBidi" w:hAnsiTheme="majorBidi" w:cstheme="majorBidi"/>
          <w:sz w:val="24"/>
          <w:szCs w:val="24"/>
        </w:rPr>
      </w:pPr>
      <w:r w:rsidRPr="005F0EC4">
        <w:rPr>
          <w:rFonts w:asciiTheme="majorBidi" w:hAnsiTheme="majorBidi" w:cstheme="majorBidi"/>
          <w:b/>
          <w:bCs/>
          <w:sz w:val="24"/>
          <w:szCs w:val="24"/>
        </w:rPr>
        <w:t xml:space="preserve">1985: </w:t>
      </w:r>
      <w:r w:rsidR="000862F4" w:rsidRPr="005F0EC4"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</w:p>
    <w:p w:rsidR="002F061F" w:rsidRPr="005F0EC4" w:rsidRDefault="000862F4" w:rsidP="000862F4">
      <w:pPr>
        <w:pStyle w:val="ListParagraph"/>
        <w:textAlignment w:val="top"/>
        <w:rPr>
          <w:rFonts w:asciiTheme="majorBidi" w:hAnsiTheme="majorBidi" w:cstheme="majorBidi"/>
          <w:sz w:val="24"/>
          <w:szCs w:val="24"/>
        </w:rPr>
      </w:pPr>
      <w:proofErr w:type="gramStart"/>
      <w:r w:rsidRPr="005F0EC4">
        <w:rPr>
          <w:rFonts w:asciiTheme="majorBidi" w:hAnsiTheme="majorBidi" w:cstheme="majorBidi"/>
          <w:sz w:val="24"/>
          <w:szCs w:val="24"/>
        </w:rPr>
        <w:t xml:space="preserve">Professor </w:t>
      </w:r>
      <w:r w:rsidR="00173729">
        <w:rPr>
          <w:rFonts w:asciiTheme="majorBidi" w:hAnsiTheme="majorBidi" w:cstheme="majorBidi"/>
          <w:sz w:val="24"/>
          <w:szCs w:val="24"/>
        </w:rPr>
        <w:t xml:space="preserve">of Genetics </w:t>
      </w:r>
      <w:r w:rsidRPr="005F0EC4">
        <w:rPr>
          <w:rFonts w:asciiTheme="majorBidi" w:hAnsiTheme="majorBidi" w:cstheme="majorBidi"/>
          <w:sz w:val="24"/>
          <w:szCs w:val="24"/>
        </w:rPr>
        <w:t xml:space="preserve">at Faculty of Agriculture – </w:t>
      </w:r>
      <w:proofErr w:type="spellStart"/>
      <w:r w:rsidRPr="005F0EC4">
        <w:rPr>
          <w:rFonts w:asciiTheme="majorBidi" w:hAnsiTheme="majorBidi" w:cstheme="majorBidi"/>
          <w:sz w:val="24"/>
          <w:szCs w:val="24"/>
        </w:rPr>
        <w:t>Moshtohor</w:t>
      </w:r>
      <w:proofErr w:type="spellEnd"/>
      <w:r w:rsidRPr="005F0EC4">
        <w:rPr>
          <w:rFonts w:asciiTheme="majorBidi" w:hAnsiTheme="majorBidi" w:cstheme="majorBidi"/>
          <w:sz w:val="24"/>
          <w:szCs w:val="24"/>
        </w:rPr>
        <w:t xml:space="preserve"> – </w:t>
      </w:r>
      <w:proofErr w:type="spellStart"/>
      <w:r w:rsidRPr="005F0EC4">
        <w:rPr>
          <w:rFonts w:asciiTheme="majorBidi" w:hAnsiTheme="majorBidi" w:cstheme="majorBidi"/>
          <w:sz w:val="24"/>
          <w:szCs w:val="24"/>
        </w:rPr>
        <w:t>Benha</w:t>
      </w:r>
      <w:proofErr w:type="spellEnd"/>
      <w:r w:rsidRPr="005F0EC4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0862F4" w:rsidRPr="005F0EC4" w:rsidRDefault="000862F4" w:rsidP="002F061F">
      <w:pPr>
        <w:pStyle w:val="ListParagraph"/>
        <w:numPr>
          <w:ilvl w:val="0"/>
          <w:numId w:val="7"/>
        </w:numPr>
        <w:textAlignment w:val="top"/>
        <w:rPr>
          <w:rFonts w:asciiTheme="majorBidi" w:hAnsiTheme="majorBidi" w:cstheme="majorBidi"/>
          <w:b/>
          <w:bCs/>
          <w:sz w:val="24"/>
          <w:szCs w:val="24"/>
        </w:rPr>
      </w:pPr>
      <w:r w:rsidRPr="005F0EC4">
        <w:rPr>
          <w:rFonts w:asciiTheme="majorBidi" w:hAnsiTheme="majorBidi" w:cstheme="majorBidi"/>
          <w:b/>
          <w:bCs/>
          <w:sz w:val="24"/>
          <w:szCs w:val="24"/>
        </w:rPr>
        <w:t>1993 – 1995:</w:t>
      </w:r>
    </w:p>
    <w:p w:rsidR="000862F4" w:rsidRPr="005F0EC4" w:rsidRDefault="000862F4" w:rsidP="000862F4">
      <w:pPr>
        <w:pStyle w:val="ListParagraph"/>
        <w:textAlignment w:val="top"/>
        <w:rPr>
          <w:rFonts w:asciiTheme="majorBidi" w:hAnsiTheme="majorBidi" w:cstheme="majorBidi"/>
          <w:sz w:val="24"/>
          <w:szCs w:val="24"/>
        </w:rPr>
      </w:pPr>
      <w:proofErr w:type="gramStart"/>
      <w:r w:rsidRPr="005F0EC4">
        <w:rPr>
          <w:rFonts w:asciiTheme="majorBidi" w:hAnsiTheme="majorBidi" w:cstheme="majorBidi"/>
          <w:sz w:val="24"/>
          <w:szCs w:val="24"/>
        </w:rPr>
        <w:t xml:space="preserve">Dean at the Faculty of Specific Education – </w:t>
      </w:r>
      <w:proofErr w:type="spellStart"/>
      <w:r w:rsidRPr="005F0EC4">
        <w:rPr>
          <w:rFonts w:asciiTheme="majorBidi" w:hAnsiTheme="majorBidi" w:cstheme="majorBidi"/>
          <w:sz w:val="24"/>
          <w:szCs w:val="24"/>
        </w:rPr>
        <w:t>Menoufia</w:t>
      </w:r>
      <w:proofErr w:type="spellEnd"/>
      <w:r w:rsidRPr="005F0EC4">
        <w:rPr>
          <w:rFonts w:asciiTheme="majorBidi" w:hAnsiTheme="majorBidi" w:cstheme="majorBidi"/>
          <w:sz w:val="24"/>
          <w:szCs w:val="24"/>
        </w:rPr>
        <w:t xml:space="preserve"> University.</w:t>
      </w:r>
      <w:proofErr w:type="gramEnd"/>
    </w:p>
    <w:p w:rsidR="00953F76" w:rsidRPr="005F0EC4" w:rsidRDefault="00953F76" w:rsidP="00953F76">
      <w:pPr>
        <w:pStyle w:val="ListParagraph"/>
        <w:numPr>
          <w:ilvl w:val="0"/>
          <w:numId w:val="7"/>
        </w:numPr>
        <w:textAlignment w:val="top"/>
        <w:rPr>
          <w:rFonts w:asciiTheme="majorBidi" w:hAnsiTheme="majorBidi" w:cstheme="majorBidi"/>
          <w:b/>
          <w:bCs/>
          <w:sz w:val="24"/>
          <w:szCs w:val="24"/>
        </w:rPr>
      </w:pPr>
      <w:r w:rsidRPr="005F0EC4">
        <w:rPr>
          <w:rFonts w:asciiTheme="majorBidi" w:hAnsiTheme="majorBidi" w:cstheme="majorBidi"/>
          <w:b/>
          <w:bCs/>
          <w:sz w:val="24"/>
          <w:szCs w:val="24"/>
        </w:rPr>
        <w:t>1996 – 1999:</w:t>
      </w:r>
    </w:p>
    <w:p w:rsidR="005F0EC4" w:rsidRPr="003159F3" w:rsidRDefault="00953F76" w:rsidP="003159F3">
      <w:pPr>
        <w:pStyle w:val="ListParagraph"/>
        <w:textAlignment w:val="top"/>
        <w:rPr>
          <w:rFonts w:asciiTheme="majorBidi" w:hAnsiTheme="majorBidi" w:cstheme="majorBidi"/>
          <w:sz w:val="24"/>
          <w:szCs w:val="24"/>
          <w:rtl/>
        </w:rPr>
      </w:pPr>
      <w:proofErr w:type="gramStart"/>
      <w:r w:rsidRPr="005F0EC4">
        <w:rPr>
          <w:rFonts w:asciiTheme="majorBidi" w:hAnsiTheme="majorBidi" w:cstheme="majorBidi"/>
          <w:sz w:val="24"/>
          <w:szCs w:val="24"/>
        </w:rPr>
        <w:t>Cultural Counselor and office Manager of the Educational Mission at Germany, Netherlands, and Scandinavian Countries.</w:t>
      </w:r>
      <w:proofErr w:type="gramEnd"/>
    </w:p>
    <w:p w:rsidR="005F0EC4" w:rsidRPr="003159F3" w:rsidRDefault="005F0EC4" w:rsidP="003159F3">
      <w:pPr>
        <w:textAlignment w:val="top"/>
        <w:rPr>
          <w:rFonts w:asciiTheme="majorBidi" w:hAnsiTheme="majorBidi" w:cstheme="majorBidi"/>
          <w:sz w:val="24"/>
          <w:szCs w:val="24"/>
        </w:rPr>
      </w:pPr>
    </w:p>
    <w:p w:rsidR="00ED4AF0" w:rsidRPr="005F0EC4" w:rsidRDefault="00ED4AF0" w:rsidP="008764F1">
      <w:pPr>
        <w:pStyle w:val="ListParagraph"/>
        <w:textAlignment w:val="top"/>
        <w:rPr>
          <w:rFonts w:asciiTheme="majorBidi" w:hAnsiTheme="majorBidi" w:cstheme="majorBidi"/>
          <w:sz w:val="24"/>
          <w:szCs w:val="24"/>
        </w:rPr>
      </w:pPr>
    </w:p>
    <w:p w:rsidR="00ED4AF0" w:rsidRPr="005F0EC4" w:rsidRDefault="00ED4AF0" w:rsidP="00ED4AF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F0EC4">
        <w:rPr>
          <w:rFonts w:asciiTheme="majorBidi" w:hAnsiTheme="majorBidi" w:cstheme="majorBidi"/>
          <w:b/>
          <w:bCs/>
          <w:sz w:val="24"/>
          <w:szCs w:val="24"/>
        </w:rPr>
        <w:t>The following was accomplished during the mission:</w:t>
      </w:r>
    </w:p>
    <w:p w:rsidR="00ED4AF0" w:rsidRPr="005F0EC4" w:rsidRDefault="00ED4AF0" w:rsidP="00ED4AF0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3159F3" w:rsidRDefault="00ED4AF0" w:rsidP="00ED4AF0">
      <w:pPr>
        <w:numPr>
          <w:ilvl w:val="1"/>
          <w:numId w:val="3"/>
        </w:numPr>
        <w:tabs>
          <w:tab w:val="clear" w:pos="2230"/>
        </w:tabs>
        <w:ind w:left="1400" w:hanging="700"/>
        <w:jc w:val="both"/>
        <w:rPr>
          <w:rFonts w:asciiTheme="majorBidi" w:hAnsiTheme="majorBidi" w:cstheme="majorBidi"/>
          <w:sz w:val="22"/>
          <w:szCs w:val="22"/>
        </w:rPr>
      </w:pPr>
      <w:r w:rsidRPr="003159F3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The German </w:t>
      </w:r>
      <w:r w:rsidR="0033110E" w:rsidRPr="003159F3">
        <w:rPr>
          <w:rFonts w:asciiTheme="majorBidi" w:hAnsiTheme="majorBidi" w:cstheme="majorBidi"/>
          <w:b/>
          <w:bCs/>
          <w:sz w:val="22"/>
          <w:szCs w:val="22"/>
          <w:u w:val="single"/>
        </w:rPr>
        <w:t>university In</w:t>
      </w:r>
      <w:r w:rsidRPr="003159F3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 C</w:t>
      </w:r>
      <w:r w:rsidR="003159F3">
        <w:rPr>
          <w:rFonts w:asciiTheme="majorBidi" w:hAnsiTheme="majorBidi" w:cstheme="majorBidi"/>
          <w:b/>
          <w:bCs/>
          <w:sz w:val="22"/>
          <w:szCs w:val="22"/>
          <w:u w:val="single"/>
        </w:rPr>
        <w:t>airo</w:t>
      </w:r>
      <w:r w:rsidR="003159F3">
        <w:rPr>
          <w:rFonts w:asciiTheme="majorBidi" w:hAnsiTheme="majorBidi" w:cstheme="majorBidi"/>
          <w:sz w:val="22"/>
          <w:szCs w:val="22"/>
        </w:rPr>
        <w:t>:</w:t>
      </w:r>
    </w:p>
    <w:p w:rsidR="004420EF" w:rsidRDefault="00ED4AF0" w:rsidP="004420EF">
      <w:pPr>
        <w:ind w:left="1400"/>
        <w:jc w:val="both"/>
        <w:rPr>
          <w:rFonts w:asciiTheme="majorBidi" w:hAnsiTheme="majorBidi" w:cstheme="majorBidi"/>
          <w:sz w:val="22"/>
          <w:szCs w:val="22"/>
        </w:rPr>
      </w:pPr>
      <w:r w:rsidRPr="003159F3">
        <w:rPr>
          <w:rFonts w:asciiTheme="majorBidi" w:hAnsiTheme="majorBidi" w:cstheme="majorBidi"/>
          <w:sz w:val="22"/>
          <w:szCs w:val="22"/>
        </w:rPr>
        <w:lastRenderedPageBreak/>
        <w:t xml:space="preserve"> Founded the idea of the university and supervised the </w:t>
      </w:r>
      <w:r w:rsidR="00A90D29">
        <w:rPr>
          <w:rFonts w:asciiTheme="majorBidi" w:hAnsiTheme="majorBidi" w:cstheme="majorBidi"/>
          <w:sz w:val="22"/>
          <w:szCs w:val="22"/>
        </w:rPr>
        <w:t>idea</w:t>
      </w:r>
      <w:r w:rsidRPr="003159F3">
        <w:rPr>
          <w:rFonts w:asciiTheme="majorBidi" w:hAnsiTheme="majorBidi" w:cstheme="majorBidi"/>
          <w:sz w:val="22"/>
          <w:szCs w:val="22"/>
        </w:rPr>
        <w:t xml:space="preserve"> from 1996</w:t>
      </w:r>
      <w:r w:rsidR="004420EF">
        <w:rPr>
          <w:rFonts w:asciiTheme="majorBidi" w:hAnsiTheme="majorBidi" w:cstheme="majorBidi"/>
          <w:sz w:val="22"/>
          <w:szCs w:val="22"/>
        </w:rPr>
        <w:t xml:space="preserve">, </w:t>
      </w:r>
      <w:r w:rsidR="00A90D29">
        <w:rPr>
          <w:rFonts w:asciiTheme="majorBidi" w:hAnsiTheme="majorBidi" w:cstheme="majorBidi"/>
          <w:sz w:val="22"/>
          <w:szCs w:val="22"/>
        </w:rPr>
        <w:t xml:space="preserve">the synopsis was shown to </w:t>
      </w:r>
      <w:r w:rsidRPr="003159F3">
        <w:rPr>
          <w:rFonts w:asciiTheme="majorBidi" w:hAnsiTheme="majorBidi" w:cstheme="majorBidi"/>
          <w:sz w:val="22"/>
          <w:szCs w:val="22"/>
        </w:rPr>
        <w:t>President</w:t>
      </w:r>
      <w:r w:rsidR="00A90D29">
        <w:rPr>
          <w:rFonts w:asciiTheme="majorBidi" w:hAnsiTheme="majorBidi" w:cstheme="majorBidi"/>
          <w:sz w:val="22"/>
          <w:szCs w:val="22"/>
        </w:rPr>
        <w:t xml:space="preserve"> Mubarak and Prof </w:t>
      </w:r>
      <w:proofErr w:type="spellStart"/>
      <w:r w:rsidR="004420EF">
        <w:rPr>
          <w:rFonts w:asciiTheme="majorBidi" w:hAnsiTheme="majorBidi" w:cstheme="majorBidi"/>
          <w:sz w:val="22"/>
          <w:szCs w:val="22"/>
        </w:rPr>
        <w:t>Mou</w:t>
      </w:r>
      <w:r w:rsidR="00A90D29">
        <w:rPr>
          <w:rFonts w:asciiTheme="majorBidi" w:hAnsiTheme="majorBidi" w:cstheme="majorBidi"/>
          <w:sz w:val="22"/>
          <w:szCs w:val="22"/>
        </w:rPr>
        <w:t>feed</w:t>
      </w:r>
      <w:proofErr w:type="spellEnd"/>
      <w:r w:rsidR="00A90D29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A90D29">
        <w:rPr>
          <w:rFonts w:asciiTheme="majorBidi" w:hAnsiTheme="majorBidi" w:cstheme="majorBidi"/>
          <w:sz w:val="22"/>
          <w:szCs w:val="22"/>
        </w:rPr>
        <w:t>Shehab</w:t>
      </w:r>
      <w:proofErr w:type="spellEnd"/>
      <w:r w:rsidR="00A90D29">
        <w:rPr>
          <w:rFonts w:asciiTheme="majorBidi" w:hAnsiTheme="majorBidi" w:cstheme="majorBidi"/>
          <w:sz w:val="22"/>
          <w:szCs w:val="22"/>
        </w:rPr>
        <w:t xml:space="preserve"> </w:t>
      </w:r>
      <w:r w:rsidR="004420EF">
        <w:rPr>
          <w:rFonts w:asciiTheme="majorBidi" w:hAnsiTheme="majorBidi" w:cstheme="majorBidi"/>
          <w:sz w:val="22"/>
          <w:szCs w:val="22"/>
        </w:rPr>
        <w:t>(Minister</w:t>
      </w:r>
      <w:r w:rsidR="00A90D29">
        <w:rPr>
          <w:rFonts w:asciiTheme="majorBidi" w:hAnsiTheme="majorBidi" w:cstheme="majorBidi"/>
          <w:sz w:val="22"/>
          <w:szCs w:val="22"/>
        </w:rPr>
        <w:t xml:space="preserve"> of higher education and scientific research</w:t>
      </w:r>
      <w:r w:rsidR="004420EF">
        <w:rPr>
          <w:rFonts w:asciiTheme="majorBidi" w:hAnsiTheme="majorBidi" w:cstheme="majorBidi"/>
          <w:sz w:val="22"/>
          <w:szCs w:val="22"/>
        </w:rPr>
        <w:t xml:space="preserve"> at this time</w:t>
      </w:r>
      <w:r w:rsidR="00A90D29">
        <w:rPr>
          <w:rFonts w:asciiTheme="majorBidi" w:hAnsiTheme="majorBidi" w:cstheme="majorBidi"/>
          <w:sz w:val="22"/>
          <w:szCs w:val="22"/>
        </w:rPr>
        <w:t xml:space="preserve">), </w:t>
      </w:r>
      <w:r w:rsidR="00A90D29" w:rsidRPr="003159F3">
        <w:rPr>
          <w:rFonts w:asciiTheme="majorBidi" w:hAnsiTheme="majorBidi" w:cstheme="majorBidi"/>
          <w:sz w:val="22"/>
          <w:szCs w:val="22"/>
        </w:rPr>
        <w:t xml:space="preserve">in cooperation with </w:t>
      </w:r>
      <w:r w:rsidR="00A90D29">
        <w:rPr>
          <w:rFonts w:asciiTheme="majorBidi" w:hAnsiTheme="majorBidi" w:cstheme="majorBidi"/>
          <w:sz w:val="22"/>
          <w:szCs w:val="22"/>
        </w:rPr>
        <w:t>Egyptian Embassy at Bonn</w:t>
      </w:r>
      <w:r w:rsidR="004420EF">
        <w:rPr>
          <w:rFonts w:asciiTheme="majorBidi" w:hAnsiTheme="majorBidi" w:cstheme="majorBidi"/>
          <w:sz w:val="22"/>
          <w:szCs w:val="22"/>
        </w:rPr>
        <w:t xml:space="preserve"> (Ambassador </w:t>
      </w:r>
      <w:proofErr w:type="spellStart"/>
      <w:r w:rsidR="004420EF">
        <w:rPr>
          <w:rFonts w:asciiTheme="majorBidi" w:hAnsiTheme="majorBidi" w:cstheme="majorBidi"/>
          <w:sz w:val="22"/>
          <w:szCs w:val="22"/>
        </w:rPr>
        <w:t>Mahmoud</w:t>
      </w:r>
      <w:proofErr w:type="spellEnd"/>
      <w:r w:rsidR="004420EF">
        <w:rPr>
          <w:rFonts w:asciiTheme="majorBidi" w:hAnsiTheme="majorBidi" w:cstheme="majorBidi"/>
          <w:sz w:val="22"/>
          <w:szCs w:val="22"/>
        </w:rPr>
        <w:t xml:space="preserve"> Mubarak).</w:t>
      </w:r>
    </w:p>
    <w:p w:rsidR="00920018" w:rsidRDefault="004420EF" w:rsidP="004420EF">
      <w:pPr>
        <w:ind w:left="140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T</w:t>
      </w:r>
      <w:r w:rsidR="00A90D29">
        <w:rPr>
          <w:rFonts w:asciiTheme="majorBidi" w:hAnsiTheme="majorBidi" w:cstheme="majorBidi"/>
          <w:sz w:val="22"/>
          <w:szCs w:val="22"/>
        </w:rPr>
        <w:t>hese efforts resulted in</w:t>
      </w:r>
      <w:r w:rsidR="00ED4AF0" w:rsidRPr="003159F3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the declaration of the establishment of the German University in Egypt by his Excellency President Mubarak and</w:t>
      </w:r>
      <w:r w:rsidRPr="003159F3">
        <w:rPr>
          <w:rFonts w:asciiTheme="majorBidi" w:hAnsiTheme="majorBidi" w:cstheme="majorBidi"/>
          <w:sz w:val="22"/>
          <w:szCs w:val="22"/>
        </w:rPr>
        <w:t xml:space="preserve"> the German Chancellor </w:t>
      </w:r>
      <w:proofErr w:type="spellStart"/>
      <w:r w:rsidRPr="003159F3">
        <w:rPr>
          <w:rFonts w:asciiTheme="majorBidi" w:hAnsiTheme="majorBidi" w:cstheme="majorBidi"/>
          <w:sz w:val="22"/>
          <w:szCs w:val="22"/>
        </w:rPr>
        <w:t>Shreuder</w:t>
      </w:r>
      <w:proofErr w:type="spellEnd"/>
      <w:r>
        <w:rPr>
          <w:rFonts w:asciiTheme="majorBidi" w:hAnsiTheme="majorBidi" w:cstheme="majorBidi"/>
          <w:sz w:val="22"/>
          <w:szCs w:val="22"/>
        </w:rPr>
        <w:t>,</w:t>
      </w:r>
      <w:r w:rsidR="00ED4AF0" w:rsidRPr="003159F3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 xml:space="preserve">at the joint Press conference </w:t>
      </w:r>
      <w:r w:rsidR="00ED4AF0" w:rsidRPr="003159F3">
        <w:rPr>
          <w:rFonts w:asciiTheme="majorBidi" w:hAnsiTheme="majorBidi" w:cstheme="majorBidi"/>
          <w:sz w:val="22"/>
          <w:szCs w:val="22"/>
        </w:rPr>
        <w:t xml:space="preserve">held during the visit of President Mubarak. </w:t>
      </w:r>
      <w:proofErr w:type="gramStart"/>
      <w:r w:rsidR="00ED4AF0" w:rsidRPr="003159F3">
        <w:rPr>
          <w:rFonts w:asciiTheme="majorBidi" w:hAnsiTheme="majorBidi" w:cstheme="majorBidi"/>
          <w:sz w:val="22"/>
          <w:szCs w:val="22"/>
        </w:rPr>
        <w:t>In Feb. 1999</w:t>
      </w:r>
      <w:r>
        <w:rPr>
          <w:rFonts w:asciiTheme="majorBidi" w:hAnsiTheme="majorBidi" w:cstheme="majorBidi"/>
          <w:sz w:val="22"/>
          <w:szCs w:val="22"/>
        </w:rPr>
        <w:t>, during my mission as Egypt’s Cultural Counselor at Germany.</w:t>
      </w:r>
      <w:proofErr w:type="gramEnd"/>
    </w:p>
    <w:p w:rsidR="00920018" w:rsidRDefault="00920018" w:rsidP="004420EF">
      <w:pPr>
        <w:ind w:left="1400"/>
        <w:jc w:val="both"/>
        <w:rPr>
          <w:rFonts w:asciiTheme="majorBidi" w:hAnsiTheme="majorBidi" w:cstheme="majorBidi"/>
          <w:sz w:val="22"/>
          <w:szCs w:val="22"/>
        </w:rPr>
      </w:pPr>
    </w:p>
    <w:p w:rsidR="00920018" w:rsidRDefault="00920018" w:rsidP="004420EF">
      <w:pPr>
        <w:ind w:left="1400"/>
        <w:jc w:val="both"/>
        <w:rPr>
          <w:rFonts w:asciiTheme="majorBidi" w:hAnsiTheme="majorBidi" w:cstheme="majorBidi"/>
          <w:sz w:val="22"/>
          <w:szCs w:val="22"/>
        </w:rPr>
      </w:pPr>
    </w:p>
    <w:p w:rsidR="00ED4AF0" w:rsidRPr="003159F3" w:rsidRDefault="004420EF" w:rsidP="004420EF">
      <w:pPr>
        <w:ind w:left="140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 </w:t>
      </w:r>
    </w:p>
    <w:p w:rsidR="00920018" w:rsidRPr="00920018" w:rsidRDefault="00ED4AF0" w:rsidP="00ED4AF0">
      <w:pPr>
        <w:numPr>
          <w:ilvl w:val="1"/>
          <w:numId w:val="3"/>
        </w:numPr>
        <w:tabs>
          <w:tab w:val="clear" w:pos="2230"/>
        </w:tabs>
        <w:ind w:left="1400" w:hanging="700"/>
        <w:jc w:val="both"/>
        <w:rPr>
          <w:rFonts w:asciiTheme="majorBidi" w:hAnsiTheme="majorBidi" w:cstheme="majorBidi"/>
          <w:sz w:val="22"/>
          <w:szCs w:val="22"/>
        </w:rPr>
      </w:pPr>
      <w:r w:rsidRPr="00920018">
        <w:rPr>
          <w:rFonts w:asciiTheme="majorBidi" w:hAnsiTheme="majorBidi" w:cstheme="majorBidi"/>
          <w:b/>
          <w:bCs/>
          <w:sz w:val="22"/>
          <w:szCs w:val="22"/>
          <w:u w:val="single"/>
        </w:rPr>
        <w:t>Genetic information Bank</w:t>
      </w:r>
      <w:r w:rsidR="00920018" w:rsidRPr="00920018">
        <w:rPr>
          <w:rFonts w:asciiTheme="majorBidi" w:hAnsiTheme="majorBidi" w:cstheme="majorBidi"/>
          <w:b/>
          <w:bCs/>
          <w:sz w:val="22"/>
          <w:szCs w:val="22"/>
        </w:rPr>
        <w:t>:</w:t>
      </w:r>
    </w:p>
    <w:p w:rsidR="00920018" w:rsidRDefault="00920018" w:rsidP="00920018">
      <w:pPr>
        <w:ind w:left="1400"/>
        <w:jc w:val="both"/>
        <w:rPr>
          <w:rFonts w:asciiTheme="majorBidi" w:hAnsiTheme="majorBidi" w:cstheme="majorBidi"/>
          <w:sz w:val="22"/>
          <w:szCs w:val="22"/>
        </w:rPr>
      </w:pPr>
    </w:p>
    <w:p w:rsidR="00ED4AF0" w:rsidRDefault="00920018" w:rsidP="00920018">
      <w:pPr>
        <w:ind w:left="140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Based on two </w:t>
      </w:r>
      <w:proofErr w:type="gramStart"/>
      <w:r>
        <w:rPr>
          <w:rFonts w:asciiTheme="majorBidi" w:hAnsiTheme="majorBidi" w:cstheme="majorBidi"/>
          <w:sz w:val="22"/>
          <w:szCs w:val="22"/>
        </w:rPr>
        <w:t xml:space="preserve">years </w:t>
      </w:r>
      <w:r w:rsidR="00ED4AF0" w:rsidRPr="003159F3">
        <w:rPr>
          <w:rFonts w:asciiTheme="majorBidi" w:hAnsiTheme="majorBidi" w:cstheme="majorBidi"/>
          <w:sz w:val="22"/>
          <w:szCs w:val="22"/>
        </w:rPr>
        <w:t xml:space="preserve"> negotiations</w:t>
      </w:r>
      <w:proofErr w:type="gramEnd"/>
      <w:r w:rsidR="00ED4AF0" w:rsidRPr="003159F3">
        <w:rPr>
          <w:rFonts w:asciiTheme="majorBidi" w:hAnsiTheme="majorBidi" w:cstheme="majorBidi"/>
          <w:sz w:val="22"/>
          <w:szCs w:val="22"/>
        </w:rPr>
        <w:t xml:space="preserve"> with the German </w:t>
      </w:r>
      <w:r>
        <w:rPr>
          <w:rFonts w:asciiTheme="majorBidi" w:hAnsiTheme="majorBidi" w:cstheme="majorBidi"/>
          <w:sz w:val="22"/>
          <w:szCs w:val="22"/>
        </w:rPr>
        <w:t>International Cooperation Ministry</w:t>
      </w:r>
      <w:r w:rsidR="00ED4AF0" w:rsidRPr="003159F3">
        <w:rPr>
          <w:rFonts w:asciiTheme="majorBidi" w:hAnsiTheme="majorBidi" w:cstheme="majorBidi"/>
          <w:sz w:val="22"/>
          <w:szCs w:val="22"/>
        </w:rPr>
        <w:t xml:space="preserve"> to </w:t>
      </w:r>
      <w:r>
        <w:rPr>
          <w:rFonts w:asciiTheme="majorBidi" w:hAnsiTheme="majorBidi" w:cstheme="majorBidi"/>
          <w:sz w:val="22"/>
          <w:szCs w:val="22"/>
        </w:rPr>
        <w:t xml:space="preserve">an agreement was reached to do a </w:t>
      </w:r>
      <w:r w:rsidR="00ED4AF0" w:rsidRPr="003159F3">
        <w:rPr>
          <w:rFonts w:asciiTheme="majorBidi" w:hAnsiTheme="majorBidi" w:cstheme="majorBidi"/>
          <w:sz w:val="22"/>
          <w:szCs w:val="22"/>
        </w:rPr>
        <w:t>feasibility study</w:t>
      </w:r>
      <w:r>
        <w:rPr>
          <w:rFonts w:asciiTheme="majorBidi" w:hAnsiTheme="majorBidi" w:cstheme="majorBidi"/>
          <w:sz w:val="22"/>
          <w:szCs w:val="22"/>
        </w:rPr>
        <w:t xml:space="preserve"> for this project</w:t>
      </w:r>
      <w:r w:rsidR="00ED4AF0" w:rsidRPr="003159F3">
        <w:rPr>
          <w:rFonts w:asciiTheme="majorBidi" w:hAnsiTheme="majorBidi" w:cstheme="majorBidi"/>
          <w:sz w:val="22"/>
          <w:szCs w:val="22"/>
        </w:rPr>
        <w:t>.</w:t>
      </w:r>
    </w:p>
    <w:p w:rsidR="00920018" w:rsidRPr="003159F3" w:rsidRDefault="00920018" w:rsidP="00920018">
      <w:pPr>
        <w:ind w:left="1400"/>
        <w:jc w:val="both"/>
        <w:rPr>
          <w:rFonts w:asciiTheme="majorBidi" w:hAnsiTheme="majorBidi" w:cstheme="majorBidi"/>
          <w:sz w:val="22"/>
          <w:szCs w:val="22"/>
        </w:rPr>
      </w:pPr>
    </w:p>
    <w:p w:rsidR="00920018" w:rsidRDefault="00ED4AF0" w:rsidP="00ED4AF0">
      <w:pPr>
        <w:numPr>
          <w:ilvl w:val="1"/>
          <w:numId w:val="3"/>
        </w:numPr>
        <w:tabs>
          <w:tab w:val="clear" w:pos="2230"/>
        </w:tabs>
        <w:ind w:left="1400" w:hanging="700"/>
        <w:jc w:val="both"/>
        <w:rPr>
          <w:rFonts w:asciiTheme="majorBidi" w:hAnsiTheme="majorBidi" w:cstheme="majorBidi"/>
          <w:sz w:val="22"/>
          <w:szCs w:val="22"/>
        </w:rPr>
      </w:pPr>
      <w:r w:rsidRPr="00920018">
        <w:rPr>
          <w:rFonts w:asciiTheme="majorBidi" w:hAnsiTheme="majorBidi" w:cstheme="majorBidi"/>
          <w:b/>
          <w:bCs/>
          <w:sz w:val="22"/>
          <w:szCs w:val="22"/>
          <w:u w:val="single"/>
        </w:rPr>
        <w:t>The Egyptian Cultural Center in Berlin</w:t>
      </w:r>
      <w:r w:rsidR="00920018" w:rsidRPr="00920018">
        <w:rPr>
          <w:rFonts w:asciiTheme="majorBidi" w:hAnsiTheme="majorBidi" w:cstheme="majorBidi"/>
          <w:b/>
          <w:bCs/>
          <w:sz w:val="22"/>
          <w:szCs w:val="22"/>
        </w:rPr>
        <w:t>:</w:t>
      </w:r>
    </w:p>
    <w:p w:rsidR="00920018" w:rsidRDefault="00920018" w:rsidP="00920018">
      <w:pPr>
        <w:ind w:left="1400"/>
        <w:jc w:val="both"/>
        <w:rPr>
          <w:rFonts w:asciiTheme="majorBidi" w:hAnsiTheme="majorBidi" w:cstheme="majorBidi"/>
          <w:sz w:val="22"/>
          <w:szCs w:val="22"/>
        </w:rPr>
      </w:pPr>
    </w:p>
    <w:p w:rsidR="00ED4AF0" w:rsidRPr="003159F3" w:rsidRDefault="00ED4AF0" w:rsidP="00920018">
      <w:pPr>
        <w:ind w:left="1400"/>
        <w:jc w:val="both"/>
        <w:rPr>
          <w:rFonts w:asciiTheme="majorBidi" w:hAnsiTheme="majorBidi" w:cstheme="majorBidi"/>
          <w:sz w:val="22"/>
          <w:szCs w:val="22"/>
        </w:rPr>
      </w:pPr>
      <w:r w:rsidRPr="003159F3">
        <w:rPr>
          <w:rFonts w:asciiTheme="majorBidi" w:hAnsiTheme="majorBidi" w:cstheme="majorBidi"/>
          <w:sz w:val="22"/>
          <w:szCs w:val="22"/>
        </w:rPr>
        <w:t>Germany</w:t>
      </w:r>
      <w:r w:rsidR="00920018">
        <w:rPr>
          <w:rFonts w:asciiTheme="majorBidi" w:hAnsiTheme="majorBidi" w:cstheme="majorBidi"/>
          <w:sz w:val="22"/>
          <w:szCs w:val="22"/>
        </w:rPr>
        <w:t xml:space="preserve"> is considered as EU’s Biggest Country, which has distinguished relations with </w:t>
      </w:r>
      <w:proofErr w:type="gramStart"/>
      <w:r w:rsidR="00920018">
        <w:rPr>
          <w:rFonts w:asciiTheme="majorBidi" w:hAnsiTheme="majorBidi" w:cstheme="majorBidi"/>
          <w:sz w:val="22"/>
          <w:szCs w:val="22"/>
        </w:rPr>
        <w:t>Egypt,</w:t>
      </w:r>
      <w:proofErr w:type="gramEnd"/>
      <w:r w:rsidRPr="003159F3">
        <w:rPr>
          <w:rFonts w:asciiTheme="majorBidi" w:hAnsiTheme="majorBidi" w:cstheme="majorBidi"/>
          <w:sz w:val="22"/>
          <w:szCs w:val="22"/>
        </w:rPr>
        <w:t xml:space="preserve"> </w:t>
      </w:r>
      <w:r w:rsidR="00920018">
        <w:rPr>
          <w:rFonts w:asciiTheme="majorBidi" w:hAnsiTheme="majorBidi" w:cstheme="majorBidi"/>
          <w:sz w:val="22"/>
          <w:szCs w:val="22"/>
        </w:rPr>
        <w:t xml:space="preserve">nevertheless, </w:t>
      </w:r>
      <w:r w:rsidRPr="003159F3">
        <w:rPr>
          <w:rFonts w:asciiTheme="majorBidi" w:hAnsiTheme="majorBidi" w:cstheme="majorBidi"/>
          <w:sz w:val="22"/>
          <w:szCs w:val="22"/>
        </w:rPr>
        <w:t>there was no Egyptian cultural center</w:t>
      </w:r>
      <w:r w:rsidR="00920018">
        <w:rPr>
          <w:rFonts w:asciiTheme="majorBidi" w:hAnsiTheme="majorBidi" w:cstheme="majorBidi"/>
          <w:sz w:val="22"/>
          <w:szCs w:val="22"/>
        </w:rPr>
        <w:t xml:space="preserve"> at Germany</w:t>
      </w:r>
      <w:r w:rsidRPr="003159F3">
        <w:rPr>
          <w:rFonts w:asciiTheme="majorBidi" w:hAnsiTheme="majorBidi" w:cstheme="majorBidi"/>
          <w:sz w:val="22"/>
          <w:szCs w:val="22"/>
        </w:rPr>
        <w:t xml:space="preserve">. </w:t>
      </w:r>
      <w:r w:rsidR="00920018">
        <w:rPr>
          <w:rFonts w:asciiTheme="majorBidi" w:hAnsiTheme="majorBidi" w:cstheme="majorBidi"/>
          <w:sz w:val="22"/>
          <w:szCs w:val="22"/>
        </w:rPr>
        <w:t xml:space="preserve">Thus, </w:t>
      </w:r>
      <w:r w:rsidRPr="003159F3">
        <w:rPr>
          <w:rFonts w:asciiTheme="majorBidi" w:hAnsiTheme="majorBidi" w:cstheme="majorBidi"/>
          <w:sz w:val="22"/>
          <w:szCs w:val="22"/>
        </w:rPr>
        <w:t xml:space="preserve">I </w:t>
      </w:r>
      <w:r w:rsidR="00920018">
        <w:rPr>
          <w:rFonts w:asciiTheme="majorBidi" w:hAnsiTheme="majorBidi" w:cstheme="majorBidi"/>
          <w:sz w:val="22"/>
          <w:szCs w:val="22"/>
        </w:rPr>
        <w:t xml:space="preserve">adopted the idea of establishment of the cultural </w:t>
      </w:r>
      <w:proofErr w:type="gramStart"/>
      <w:r w:rsidR="00920018">
        <w:rPr>
          <w:rFonts w:asciiTheme="majorBidi" w:hAnsiTheme="majorBidi" w:cstheme="majorBidi"/>
          <w:sz w:val="22"/>
          <w:szCs w:val="22"/>
        </w:rPr>
        <w:t>center ,</w:t>
      </w:r>
      <w:proofErr w:type="gramEnd"/>
      <w:r w:rsidR="00920018">
        <w:rPr>
          <w:rFonts w:asciiTheme="majorBidi" w:hAnsiTheme="majorBidi" w:cstheme="majorBidi"/>
          <w:sz w:val="22"/>
          <w:szCs w:val="22"/>
        </w:rPr>
        <w:t xml:space="preserve"> until  Germany agreed upon the establishment of such center , during the signature of the cooperation agreement with the Egyptian Ministry of Foreign Affairs, at May 1997.</w:t>
      </w:r>
    </w:p>
    <w:p w:rsidR="00DA6198" w:rsidRDefault="00DA6198" w:rsidP="00ED4AF0">
      <w:pPr>
        <w:numPr>
          <w:ilvl w:val="1"/>
          <w:numId w:val="3"/>
        </w:numPr>
        <w:tabs>
          <w:tab w:val="clear" w:pos="2230"/>
        </w:tabs>
        <w:ind w:left="1400" w:hanging="700"/>
        <w:jc w:val="both"/>
        <w:rPr>
          <w:rFonts w:asciiTheme="majorBidi" w:hAnsiTheme="majorBidi" w:cstheme="majorBidi"/>
          <w:sz w:val="22"/>
          <w:szCs w:val="22"/>
        </w:rPr>
      </w:pPr>
      <w:r w:rsidRPr="00DA6198">
        <w:rPr>
          <w:rFonts w:asciiTheme="majorBidi" w:hAnsiTheme="majorBidi" w:cstheme="majorBidi"/>
          <w:b/>
          <w:bCs/>
          <w:sz w:val="22"/>
          <w:szCs w:val="22"/>
          <w:u w:val="single"/>
        </w:rPr>
        <w:t>Database and Information Update:</w:t>
      </w:r>
      <w:r w:rsidR="00ED4AF0" w:rsidRPr="003159F3">
        <w:rPr>
          <w:rFonts w:asciiTheme="majorBidi" w:hAnsiTheme="majorBidi" w:cstheme="majorBidi"/>
          <w:sz w:val="22"/>
          <w:szCs w:val="22"/>
        </w:rPr>
        <w:t xml:space="preserve"> </w:t>
      </w:r>
    </w:p>
    <w:p w:rsidR="00DA6198" w:rsidRDefault="00DA6198" w:rsidP="00DA6198">
      <w:pPr>
        <w:ind w:left="1400"/>
        <w:jc w:val="both"/>
        <w:rPr>
          <w:rFonts w:asciiTheme="majorBidi" w:hAnsiTheme="majorBidi" w:cstheme="majorBidi"/>
          <w:sz w:val="22"/>
          <w:szCs w:val="22"/>
        </w:rPr>
      </w:pPr>
    </w:p>
    <w:p w:rsidR="00ED4AF0" w:rsidRDefault="00DA6198" w:rsidP="00DA6198">
      <w:pPr>
        <w:ind w:left="1400"/>
        <w:jc w:val="both"/>
        <w:rPr>
          <w:rFonts w:asciiTheme="majorBidi" w:hAnsiTheme="majorBidi" w:cstheme="majorBidi"/>
          <w:sz w:val="22"/>
          <w:szCs w:val="22"/>
        </w:rPr>
      </w:pPr>
      <w:proofErr w:type="gramStart"/>
      <w:r>
        <w:rPr>
          <w:rFonts w:asciiTheme="majorBidi" w:hAnsiTheme="majorBidi" w:cstheme="majorBidi"/>
          <w:sz w:val="22"/>
          <w:szCs w:val="22"/>
        </w:rPr>
        <w:t xml:space="preserve">Of </w:t>
      </w:r>
      <w:r w:rsidR="00ED4AF0" w:rsidRPr="003159F3">
        <w:rPr>
          <w:rFonts w:asciiTheme="majorBidi" w:hAnsiTheme="majorBidi" w:cstheme="majorBidi"/>
          <w:sz w:val="22"/>
          <w:szCs w:val="22"/>
        </w:rPr>
        <w:t>the Egyptian cultural office in Bonn and Berlin.</w:t>
      </w:r>
      <w:proofErr w:type="gramEnd"/>
    </w:p>
    <w:p w:rsidR="00DA6198" w:rsidRPr="003159F3" w:rsidRDefault="00DA6198" w:rsidP="00DA6198">
      <w:pPr>
        <w:ind w:left="1400"/>
        <w:jc w:val="both"/>
        <w:rPr>
          <w:rFonts w:asciiTheme="majorBidi" w:hAnsiTheme="majorBidi" w:cstheme="majorBidi"/>
          <w:sz w:val="22"/>
          <w:szCs w:val="22"/>
        </w:rPr>
      </w:pPr>
    </w:p>
    <w:p w:rsidR="00DA6198" w:rsidRDefault="00DA6198" w:rsidP="00DA6198">
      <w:pPr>
        <w:numPr>
          <w:ilvl w:val="1"/>
          <w:numId w:val="3"/>
        </w:numPr>
        <w:tabs>
          <w:tab w:val="clear" w:pos="2230"/>
        </w:tabs>
        <w:ind w:left="1400" w:hanging="700"/>
        <w:jc w:val="both"/>
        <w:rPr>
          <w:rFonts w:asciiTheme="majorBidi" w:hAnsiTheme="majorBidi" w:cstheme="majorBidi"/>
          <w:sz w:val="22"/>
          <w:szCs w:val="22"/>
        </w:rPr>
      </w:pPr>
      <w:r w:rsidRPr="00DA6198">
        <w:rPr>
          <w:rFonts w:asciiTheme="majorBidi" w:hAnsiTheme="majorBidi" w:cstheme="majorBidi"/>
          <w:b/>
          <w:bCs/>
          <w:sz w:val="22"/>
          <w:szCs w:val="22"/>
          <w:u w:val="single"/>
        </w:rPr>
        <w:t>C</w:t>
      </w:r>
      <w:r w:rsidR="00ED4AF0" w:rsidRPr="00DA6198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onnecting </w:t>
      </w:r>
      <w:r w:rsidRPr="00DA6198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and Linking </w:t>
      </w:r>
      <w:r w:rsidR="00ED4AF0" w:rsidRPr="00DA6198">
        <w:rPr>
          <w:rFonts w:asciiTheme="majorBidi" w:hAnsiTheme="majorBidi" w:cstheme="majorBidi"/>
          <w:b/>
          <w:bCs/>
          <w:sz w:val="22"/>
          <w:szCs w:val="22"/>
          <w:u w:val="single"/>
        </w:rPr>
        <w:t>the</w:t>
      </w:r>
      <w:r w:rsidRPr="00DA6198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 Egyptian</w:t>
      </w:r>
      <w:r w:rsidR="00ED4AF0" w:rsidRPr="00DA6198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 universities and the scientific research centers</w:t>
      </w:r>
      <w:r w:rsidRPr="00DA6198">
        <w:rPr>
          <w:rFonts w:asciiTheme="majorBidi" w:hAnsiTheme="majorBidi" w:cstheme="majorBidi"/>
          <w:b/>
          <w:bCs/>
          <w:sz w:val="22"/>
          <w:szCs w:val="22"/>
        </w:rPr>
        <w:t>:</w:t>
      </w:r>
      <w:r w:rsidR="00ED4AF0" w:rsidRPr="00DA6198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</w:p>
    <w:p w:rsidR="00DA6198" w:rsidRDefault="00DA6198" w:rsidP="00DA6198">
      <w:pPr>
        <w:ind w:left="1400"/>
        <w:jc w:val="both"/>
        <w:rPr>
          <w:rFonts w:asciiTheme="majorBidi" w:hAnsiTheme="majorBidi" w:cstheme="majorBidi"/>
          <w:sz w:val="22"/>
          <w:szCs w:val="22"/>
        </w:rPr>
      </w:pPr>
    </w:p>
    <w:p w:rsidR="00ED4AF0" w:rsidRDefault="00DA6198" w:rsidP="00DA6198">
      <w:pPr>
        <w:ind w:left="1400"/>
        <w:jc w:val="both"/>
        <w:rPr>
          <w:rFonts w:asciiTheme="majorBidi" w:hAnsiTheme="majorBidi" w:cstheme="majorBidi"/>
          <w:sz w:val="22"/>
          <w:szCs w:val="22"/>
        </w:rPr>
      </w:pPr>
      <w:proofErr w:type="gramStart"/>
      <w:r w:rsidRPr="003159F3">
        <w:rPr>
          <w:rFonts w:asciiTheme="majorBidi" w:hAnsiTheme="majorBidi" w:cstheme="majorBidi"/>
          <w:sz w:val="22"/>
          <w:szCs w:val="22"/>
        </w:rPr>
        <w:t>With</w:t>
      </w:r>
      <w:r w:rsidR="00ED4AF0" w:rsidRPr="003159F3">
        <w:rPr>
          <w:rFonts w:asciiTheme="majorBidi" w:hAnsiTheme="majorBidi" w:cstheme="majorBidi"/>
          <w:sz w:val="22"/>
          <w:szCs w:val="22"/>
        </w:rPr>
        <w:t xml:space="preserve"> the</w:t>
      </w:r>
      <w:r>
        <w:rPr>
          <w:rFonts w:asciiTheme="majorBidi" w:hAnsiTheme="majorBidi" w:cstheme="majorBidi"/>
          <w:sz w:val="22"/>
          <w:szCs w:val="22"/>
        </w:rPr>
        <w:t>ir</w:t>
      </w:r>
      <w:r w:rsidR="00ED4AF0" w:rsidRPr="003159F3">
        <w:rPr>
          <w:rFonts w:asciiTheme="majorBidi" w:hAnsiTheme="majorBidi" w:cstheme="majorBidi"/>
          <w:sz w:val="22"/>
          <w:szCs w:val="22"/>
        </w:rPr>
        <w:t xml:space="preserve"> counterpart</w:t>
      </w:r>
      <w:r>
        <w:rPr>
          <w:rFonts w:asciiTheme="majorBidi" w:hAnsiTheme="majorBidi" w:cstheme="majorBidi"/>
          <w:sz w:val="22"/>
          <w:szCs w:val="22"/>
        </w:rPr>
        <w:t>s</w:t>
      </w:r>
      <w:r w:rsidR="00ED4AF0" w:rsidRPr="003159F3">
        <w:rPr>
          <w:rFonts w:asciiTheme="majorBidi" w:hAnsiTheme="majorBidi" w:cstheme="majorBidi"/>
          <w:sz w:val="22"/>
          <w:szCs w:val="22"/>
        </w:rPr>
        <w:t xml:space="preserve"> in Germany.</w:t>
      </w:r>
      <w:proofErr w:type="gramEnd"/>
    </w:p>
    <w:p w:rsidR="00DA6198" w:rsidRPr="003159F3" w:rsidRDefault="00DA6198" w:rsidP="00DA6198">
      <w:pPr>
        <w:ind w:left="1400"/>
        <w:jc w:val="both"/>
        <w:rPr>
          <w:rFonts w:asciiTheme="majorBidi" w:hAnsiTheme="majorBidi" w:cstheme="majorBidi"/>
          <w:sz w:val="22"/>
          <w:szCs w:val="22"/>
        </w:rPr>
      </w:pPr>
    </w:p>
    <w:p w:rsidR="00DA6198" w:rsidRPr="00DA6198" w:rsidRDefault="00DA6198" w:rsidP="00DA6198">
      <w:pPr>
        <w:numPr>
          <w:ilvl w:val="1"/>
          <w:numId w:val="3"/>
        </w:numPr>
        <w:tabs>
          <w:tab w:val="clear" w:pos="2230"/>
        </w:tabs>
        <w:ind w:left="1400" w:hanging="700"/>
        <w:jc w:val="both"/>
        <w:rPr>
          <w:rFonts w:asciiTheme="majorBidi" w:hAnsiTheme="majorBidi" w:cstheme="majorBidi"/>
          <w:sz w:val="22"/>
          <w:szCs w:val="22"/>
        </w:rPr>
      </w:pPr>
      <w:r w:rsidRPr="00DA6198">
        <w:rPr>
          <w:rFonts w:asciiTheme="majorBidi" w:hAnsiTheme="majorBidi" w:cstheme="majorBidi"/>
          <w:b/>
          <w:bCs/>
          <w:sz w:val="22"/>
          <w:szCs w:val="22"/>
          <w:u w:val="single"/>
        </w:rPr>
        <w:t>Organizing T</w:t>
      </w:r>
      <w:r w:rsidR="00ED4AF0" w:rsidRPr="00DA6198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raining </w:t>
      </w:r>
      <w:r w:rsidRPr="00DA6198">
        <w:rPr>
          <w:rFonts w:asciiTheme="majorBidi" w:hAnsiTheme="majorBidi" w:cstheme="majorBidi"/>
          <w:b/>
          <w:bCs/>
          <w:sz w:val="22"/>
          <w:szCs w:val="22"/>
          <w:u w:val="single"/>
        </w:rPr>
        <w:t>Seminars</w:t>
      </w:r>
      <w:r>
        <w:rPr>
          <w:rFonts w:asciiTheme="majorBidi" w:hAnsiTheme="majorBidi" w:cstheme="majorBidi"/>
          <w:b/>
          <w:bCs/>
          <w:sz w:val="22"/>
          <w:szCs w:val="22"/>
          <w:u w:val="single"/>
        </w:rPr>
        <w:t>:</w:t>
      </w:r>
    </w:p>
    <w:p w:rsidR="00DA6198" w:rsidRPr="00DA6198" w:rsidRDefault="00DA6198" w:rsidP="00DA6198">
      <w:pPr>
        <w:ind w:left="1400"/>
        <w:jc w:val="both"/>
        <w:rPr>
          <w:rFonts w:asciiTheme="majorBidi" w:hAnsiTheme="majorBidi" w:cstheme="majorBidi"/>
          <w:sz w:val="22"/>
          <w:szCs w:val="22"/>
        </w:rPr>
      </w:pPr>
    </w:p>
    <w:p w:rsidR="00ED4AF0" w:rsidRDefault="00ED4AF0" w:rsidP="00DA6198">
      <w:pPr>
        <w:ind w:left="1400"/>
        <w:jc w:val="both"/>
        <w:rPr>
          <w:rFonts w:asciiTheme="majorBidi" w:hAnsiTheme="majorBidi" w:cstheme="majorBidi"/>
          <w:sz w:val="22"/>
          <w:szCs w:val="22"/>
        </w:rPr>
      </w:pPr>
      <w:r w:rsidRPr="003159F3">
        <w:rPr>
          <w:rFonts w:asciiTheme="majorBidi" w:hAnsiTheme="majorBidi" w:cstheme="majorBidi"/>
          <w:sz w:val="22"/>
          <w:szCs w:val="22"/>
        </w:rPr>
        <w:t xml:space="preserve"> </w:t>
      </w:r>
      <w:r w:rsidR="00DA6198" w:rsidRPr="003159F3">
        <w:rPr>
          <w:rFonts w:asciiTheme="majorBidi" w:hAnsiTheme="majorBidi" w:cstheme="majorBidi"/>
          <w:sz w:val="22"/>
          <w:szCs w:val="22"/>
        </w:rPr>
        <w:t>In</w:t>
      </w:r>
      <w:r w:rsidRPr="003159F3">
        <w:rPr>
          <w:rFonts w:asciiTheme="majorBidi" w:hAnsiTheme="majorBidi" w:cstheme="majorBidi"/>
          <w:sz w:val="22"/>
          <w:szCs w:val="22"/>
        </w:rPr>
        <w:t xml:space="preserve"> various fields in</w:t>
      </w:r>
      <w:r w:rsidR="00DA6198">
        <w:rPr>
          <w:rFonts w:asciiTheme="majorBidi" w:hAnsiTheme="majorBidi" w:cstheme="majorBidi"/>
          <w:sz w:val="22"/>
          <w:szCs w:val="22"/>
        </w:rPr>
        <w:t xml:space="preserve"> Egypt, of most important is,</w:t>
      </w:r>
      <w:r w:rsidRPr="003159F3">
        <w:rPr>
          <w:rFonts w:asciiTheme="majorBidi" w:hAnsiTheme="majorBidi" w:cstheme="majorBidi"/>
          <w:sz w:val="22"/>
          <w:szCs w:val="22"/>
        </w:rPr>
        <w:t xml:space="preserve"> </w:t>
      </w:r>
      <w:proofErr w:type="gramStart"/>
      <w:r w:rsidRPr="003159F3">
        <w:rPr>
          <w:rFonts w:asciiTheme="majorBidi" w:hAnsiTheme="majorBidi" w:cstheme="majorBidi"/>
          <w:sz w:val="22"/>
          <w:szCs w:val="22"/>
        </w:rPr>
        <w:t xml:space="preserve">Biotechnology </w:t>
      </w:r>
      <w:r w:rsidR="00DA6198">
        <w:rPr>
          <w:rFonts w:asciiTheme="majorBidi" w:hAnsiTheme="majorBidi" w:cstheme="majorBidi"/>
          <w:sz w:val="22"/>
          <w:szCs w:val="22"/>
        </w:rPr>
        <w:t>,</w:t>
      </w:r>
      <w:proofErr w:type="gramEnd"/>
      <w:r w:rsidR="00DA6198">
        <w:rPr>
          <w:rFonts w:asciiTheme="majorBidi" w:hAnsiTheme="majorBidi" w:cstheme="majorBidi"/>
          <w:sz w:val="22"/>
          <w:szCs w:val="22"/>
        </w:rPr>
        <w:t xml:space="preserve"> by German Professors </w:t>
      </w:r>
      <w:r w:rsidRPr="003159F3">
        <w:rPr>
          <w:rFonts w:asciiTheme="majorBidi" w:hAnsiTheme="majorBidi" w:cstheme="majorBidi"/>
          <w:sz w:val="22"/>
          <w:szCs w:val="22"/>
        </w:rPr>
        <w:t>and funded from Germany.</w:t>
      </w:r>
    </w:p>
    <w:p w:rsidR="00DA6198" w:rsidRPr="003159F3" w:rsidRDefault="00DA6198" w:rsidP="00DA6198">
      <w:pPr>
        <w:ind w:left="1400"/>
        <w:jc w:val="both"/>
        <w:rPr>
          <w:rFonts w:asciiTheme="majorBidi" w:hAnsiTheme="majorBidi" w:cstheme="majorBidi"/>
          <w:sz w:val="22"/>
          <w:szCs w:val="22"/>
        </w:rPr>
      </w:pPr>
    </w:p>
    <w:p w:rsidR="00DA6198" w:rsidRPr="00DA6198" w:rsidRDefault="00ED4AF0" w:rsidP="00ED4AF0">
      <w:pPr>
        <w:numPr>
          <w:ilvl w:val="1"/>
          <w:numId w:val="3"/>
        </w:numPr>
        <w:tabs>
          <w:tab w:val="clear" w:pos="2230"/>
        </w:tabs>
        <w:ind w:left="1400" w:hanging="700"/>
        <w:jc w:val="both"/>
        <w:rPr>
          <w:rFonts w:asciiTheme="majorBidi" w:hAnsiTheme="majorBidi" w:cstheme="majorBidi"/>
          <w:sz w:val="22"/>
          <w:szCs w:val="22"/>
        </w:rPr>
      </w:pPr>
      <w:r w:rsidRPr="00DA6198">
        <w:rPr>
          <w:rFonts w:asciiTheme="majorBidi" w:hAnsiTheme="majorBidi" w:cstheme="majorBidi"/>
          <w:b/>
          <w:bCs/>
          <w:sz w:val="22"/>
          <w:szCs w:val="22"/>
          <w:u w:val="single"/>
        </w:rPr>
        <w:t>Scientific Workshops</w:t>
      </w:r>
      <w:r w:rsidR="00DA6198" w:rsidRPr="00DA6198">
        <w:rPr>
          <w:rFonts w:asciiTheme="majorBidi" w:hAnsiTheme="majorBidi" w:cstheme="majorBidi"/>
          <w:b/>
          <w:bCs/>
          <w:sz w:val="22"/>
          <w:szCs w:val="22"/>
        </w:rPr>
        <w:t>:</w:t>
      </w:r>
      <w:r w:rsidRPr="00DA6198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</w:p>
    <w:p w:rsidR="00DA6198" w:rsidRDefault="00DA6198" w:rsidP="00DA6198">
      <w:pPr>
        <w:ind w:left="1400"/>
        <w:jc w:val="both"/>
        <w:rPr>
          <w:rFonts w:asciiTheme="majorBidi" w:hAnsiTheme="majorBidi" w:cstheme="majorBidi"/>
          <w:sz w:val="22"/>
          <w:szCs w:val="22"/>
        </w:rPr>
      </w:pPr>
    </w:p>
    <w:p w:rsidR="00ED4AF0" w:rsidRDefault="00722435" w:rsidP="00DA6198">
      <w:pPr>
        <w:ind w:left="1400"/>
        <w:jc w:val="both"/>
        <w:rPr>
          <w:rFonts w:asciiTheme="majorBidi" w:hAnsiTheme="majorBidi" w:cstheme="majorBidi"/>
          <w:sz w:val="22"/>
          <w:szCs w:val="22"/>
        </w:rPr>
      </w:pPr>
      <w:r w:rsidRPr="00DA6198">
        <w:rPr>
          <w:rFonts w:asciiTheme="majorBidi" w:hAnsiTheme="majorBidi" w:cstheme="majorBidi"/>
          <w:sz w:val="22"/>
          <w:szCs w:val="22"/>
        </w:rPr>
        <w:t>In</w:t>
      </w:r>
      <w:r w:rsidR="00ED4AF0" w:rsidRPr="00DA6198">
        <w:rPr>
          <w:rFonts w:asciiTheme="majorBidi" w:hAnsiTheme="majorBidi" w:cstheme="majorBidi"/>
          <w:sz w:val="22"/>
          <w:szCs w:val="22"/>
        </w:rPr>
        <w:t xml:space="preserve"> </w:t>
      </w:r>
      <w:r w:rsidR="00DA6198">
        <w:rPr>
          <w:rFonts w:asciiTheme="majorBidi" w:hAnsiTheme="majorBidi" w:cstheme="majorBidi"/>
          <w:sz w:val="22"/>
          <w:szCs w:val="22"/>
        </w:rPr>
        <w:t xml:space="preserve">some of </w:t>
      </w:r>
      <w:r w:rsidR="00ED4AF0" w:rsidRPr="00DA6198">
        <w:rPr>
          <w:rFonts w:asciiTheme="majorBidi" w:hAnsiTheme="majorBidi" w:cstheme="majorBidi"/>
          <w:sz w:val="22"/>
          <w:szCs w:val="22"/>
        </w:rPr>
        <w:t xml:space="preserve">the Egyptian </w:t>
      </w:r>
      <w:r w:rsidRPr="00DA6198">
        <w:rPr>
          <w:rFonts w:asciiTheme="majorBidi" w:hAnsiTheme="majorBidi" w:cstheme="majorBidi"/>
          <w:sz w:val="22"/>
          <w:szCs w:val="22"/>
        </w:rPr>
        <w:t>universities</w:t>
      </w:r>
      <w:proofErr w:type="gramStart"/>
      <w:r w:rsidRPr="00DA6198">
        <w:rPr>
          <w:rFonts w:asciiTheme="majorBidi" w:hAnsiTheme="majorBidi" w:cstheme="majorBidi"/>
          <w:sz w:val="22"/>
          <w:szCs w:val="22"/>
        </w:rPr>
        <w:t>,</w:t>
      </w:r>
      <w:r w:rsidR="00DA6198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="00DA6198">
        <w:rPr>
          <w:rFonts w:asciiTheme="majorBidi" w:hAnsiTheme="majorBidi" w:cstheme="majorBidi"/>
          <w:sz w:val="22"/>
          <w:szCs w:val="22"/>
        </w:rPr>
        <w:t>in</w:t>
      </w:r>
      <w:proofErr w:type="gramEnd"/>
      <w:r w:rsidR="00DA6198">
        <w:rPr>
          <w:rFonts w:asciiTheme="majorBidi" w:hAnsiTheme="majorBidi" w:cstheme="majorBidi"/>
          <w:sz w:val="22"/>
          <w:szCs w:val="22"/>
        </w:rPr>
        <w:t xml:space="preserve"> cooperation </w:t>
      </w:r>
      <w:r w:rsidR="00ED4AF0" w:rsidRPr="00DA6198">
        <w:rPr>
          <w:rFonts w:asciiTheme="majorBidi" w:hAnsiTheme="majorBidi" w:cstheme="majorBidi"/>
          <w:sz w:val="22"/>
          <w:szCs w:val="22"/>
        </w:rPr>
        <w:t>with German professors</w:t>
      </w:r>
      <w:r w:rsidR="00DA6198">
        <w:rPr>
          <w:rFonts w:asciiTheme="majorBidi" w:hAnsiTheme="majorBidi" w:cstheme="majorBidi"/>
          <w:sz w:val="22"/>
          <w:szCs w:val="22"/>
        </w:rPr>
        <w:t xml:space="preserve"> and scientific research centers in Germany</w:t>
      </w:r>
      <w:r w:rsidR="00ED4AF0" w:rsidRPr="00DA6198">
        <w:rPr>
          <w:rFonts w:asciiTheme="majorBidi" w:hAnsiTheme="majorBidi" w:cstheme="majorBidi"/>
          <w:sz w:val="22"/>
          <w:szCs w:val="22"/>
        </w:rPr>
        <w:t>.</w:t>
      </w:r>
    </w:p>
    <w:p w:rsidR="00722435" w:rsidRPr="00DA6198" w:rsidRDefault="00722435" w:rsidP="00DA6198">
      <w:pPr>
        <w:ind w:left="1400"/>
        <w:jc w:val="both"/>
        <w:rPr>
          <w:rFonts w:asciiTheme="majorBidi" w:hAnsiTheme="majorBidi" w:cstheme="majorBidi"/>
          <w:sz w:val="22"/>
          <w:szCs w:val="22"/>
        </w:rPr>
      </w:pPr>
    </w:p>
    <w:p w:rsidR="00722435" w:rsidRPr="00722435" w:rsidRDefault="00722435" w:rsidP="00810F67">
      <w:pPr>
        <w:numPr>
          <w:ilvl w:val="1"/>
          <w:numId w:val="3"/>
        </w:numPr>
        <w:tabs>
          <w:tab w:val="clear" w:pos="2230"/>
        </w:tabs>
        <w:ind w:left="1400" w:hanging="700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722435">
        <w:rPr>
          <w:rFonts w:asciiTheme="majorBidi" w:hAnsiTheme="majorBidi" w:cstheme="majorBidi"/>
          <w:b/>
          <w:bCs/>
          <w:sz w:val="22"/>
          <w:szCs w:val="22"/>
          <w:u w:val="single"/>
        </w:rPr>
        <w:t>Participation</w:t>
      </w:r>
      <w:r w:rsidR="00810F67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 in training some of the Heads of City Councils in Egypt</w:t>
      </w:r>
      <w:r w:rsidRPr="00722435">
        <w:rPr>
          <w:rFonts w:asciiTheme="majorBidi" w:hAnsiTheme="majorBidi" w:cstheme="majorBidi"/>
          <w:b/>
          <w:bCs/>
          <w:sz w:val="22"/>
          <w:szCs w:val="22"/>
          <w:u w:val="single"/>
        </w:rPr>
        <w:t>:</w:t>
      </w:r>
    </w:p>
    <w:p w:rsidR="00722435" w:rsidRDefault="00722435" w:rsidP="00722435">
      <w:pPr>
        <w:ind w:left="1400"/>
        <w:jc w:val="both"/>
        <w:rPr>
          <w:rFonts w:asciiTheme="majorBidi" w:hAnsiTheme="majorBidi" w:cstheme="majorBidi"/>
          <w:sz w:val="22"/>
          <w:szCs w:val="22"/>
        </w:rPr>
      </w:pPr>
    </w:p>
    <w:p w:rsidR="00810F67" w:rsidRDefault="00810F67" w:rsidP="00810F67">
      <w:pPr>
        <w:ind w:left="140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On</w:t>
      </w:r>
      <w:r w:rsidR="00722435">
        <w:rPr>
          <w:rFonts w:asciiTheme="majorBidi" w:hAnsiTheme="majorBidi" w:cstheme="majorBidi"/>
          <w:sz w:val="22"/>
          <w:szCs w:val="22"/>
        </w:rPr>
        <w:t xml:space="preserve"> the latest M</w:t>
      </w:r>
      <w:r w:rsidR="00ED4AF0" w:rsidRPr="003159F3">
        <w:rPr>
          <w:rFonts w:asciiTheme="majorBidi" w:hAnsiTheme="majorBidi" w:cstheme="majorBidi"/>
          <w:sz w:val="22"/>
          <w:szCs w:val="22"/>
        </w:rPr>
        <w:t>anagement</w:t>
      </w:r>
      <w:r w:rsidR="00722435">
        <w:rPr>
          <w:rFonts w:asciiTheme="majorBidi" w:hAnsiTheme="majorBidi" w:cstheme="majorBidi"/>
          <w:sz w:val="22"/>
          <w:szCs w:val="22"/>
        </w:rPr>
        <w:t xml:space="preserve"> Systems, at German</w:t>
      </w:r>
      <w:r>
        <w:rPr>
          <w:rFonts w:asciiTheme="majorBidi" w:hAnsiTheme="majorBidi" w:cstheme="majorBidi"/>
          <w:sz w:val="22"/>
          <w:szCs w:val="22"/>
        </w:rPr>
        <w:t>y</w:t>
      </w:r>
      <w:r w:rsidR="00722435">
        <w:rPr>
          <w:rFonts w:asciiTheme="majorBidi" w:hAnsiTheme="majorBidi" w:cstheme="majorBidi"/>
          <w:sz w:val="22"/>
          <w:szCs w:val="22"/>
        </w:rPr>
        <w:t xml:space="preserve"> and</w:t>
      </w:r>
      <w:r w:rsidR="00ED4AF0" w:rsidRPr="003159F3">
        <w:rPr>
          <w:rFonts w:asciiTheme="majorBidi" w:hAnsiTheme="majorBidi" w:cstheme="majorBidi"/>
          <w:sz w:val="22"/>
          <w:szCs w:val="22"/>
        </w:rPr>
        <w:t xml:space="preserve"> funded </w:t>
      </w:r>
      <w:r w:rsidR="00722435">
        <w:rPr>
          <w:rFonts w:asciiTheme="majorBidi" w:hAnsiTheme="majorBidi" w:cstheme="majorBidi"/>
          <w:sz w:val="22"/>
          <w:szCs w:val="22"/>
        </w:rPr>
        <w:t>by</w:t>
      </w:r>
      <w:r w:rsidR="00ED4AF0" w:rsidRPr="003159F3">
        <w:rPr>
          <w:rFonts w:asciiTheme="majorBidi" w:hAnsiTheme="majorBidi" w:cstheme="majorBidi"/>
          <w:sz w:val="22"/>
          <w:szCs w:val="22"/>
        </w:rPr>
        <w:t xml:space="preserve"> Germany.</w:t>
      </w:r>
    </w:p>
    <w:p w:rsidR="00810F67" w:rsidRDefault="00810F67" w:rsidP="00810F67">
      <w:pPr>
        <w:ind w:left="1400"/>
        <w:jc w:val="both"/>
        <w:rPr>
          <w:rFonts w:asciiTheme="majorBidi" w:hAnsiTheme="majorBidi" w:cstheme="majorBidi"/>
          <w:sz w:val="22"/>
          <w:szCs w:val="22"/>
        </w:rPr>
      </w:pPr>
    </w:p>
    <w:p w:rsidR="00810F67" w:rsidRDefault="00810F67" w:rsidP="00810F67">
      <w:pPr>
        <w:numPr>
          <w:ilvl w:val="1"/>
          <w:numId w:val="3"/>
        </w:numPr>
        <w:tabs>
          <w:tab w:val="clear" w:pos="2230"/>
        </w:tabs>
        <w:ind w:left="1400" w:hanging="700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>
        <w:rPr>
          <w:rFonts w:asciiTheme="majorBidi" w:hAnsiTheme="majorBidi" w:cstheme="majorBidi"/>
          <w:b/>
          <w:bCs/>
          <w:sz w:val="22"/>
          <w:szCs w:val="22"/>
          <w:u w:val="single"/>
        </w:rPr>
        <w:t>Initial Agreement with the University of Bonn on the establishment of The Faculty of Islamic Studies</w:t>
      </w:r>
      <w:r w:rsidRPr="00722435">
        <w:rPr>
          <w:rFonts w:asciiTheme="majorBidi" w:hAnsiTheme="majorBidi" w:cstheme="majorBidi"/>
          <w:b/>
          <w:bCs/>
          <w:sz w:val="22"/>
          <w:szCs w:val="22"/>
          <w:u w:val="single"/>
        </w:rPr>
        <w:t>:</w:t>
      </w:r>
    </w:p>
    <w:p w:rsidR="00810F67" w:rsidRDefault="00810F67" w:rsidP="00810F67">
      <w:pPr>
        <w:ind w:left="1400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:rsidR="00810F67" w:rsidRDefault="00810F67" w:rsidP="00810F67">
      <w:pPr>
        <w:ind w:left="1400"/>
        <w:jc w:val="both"/>
        <w:rPr>
          <w:rFonts w:asciiTheme="majorBidi" w:hAnsiTheme="majorBidi" w:cstheme="majorBidi"/>
          <w:sz w:val="22"/>
          <w:szCs w:val="22"/>
        </w:rPr>
      </w:pPr>
      <w:r w:rsidRPr="00810F67">
        <w:rPr>
          <w:rFonts w:asciiTheme="majorBidi" w:hAnsiTheme="majorBidi" w:cstheme="majorBidi"/>
          <w:sz w:val="22"/>
          <w:szCs w:val="22"/>
        </w:rPr>
        <w:t>(</w:t>
      </w:r>
      <w:proofErr w:type="gramStart"/>
      <w:r w:rsidRPr="00810F67">
        <w:rPr>
          <w:rFonts w:asciiTheme="majorBidi" w:hAnsiTheme="majorBidi" w:cstheme="majorBidi"/>
          <w:sz w:val="22"/>
          <w:szCs w:val="22"/>
        </w:rPr>
        <w:t>a</w:t>
      </w:r>
      <w:proofErr w:type="gramEnd"/>
      <w:r w:rsidRPr="00810F67">
        <w:rPr>
          <w:rFonts w:asciiTheme="majorBidi" w:hAnsiTheme="majorBidi" w:cstheme="majorBidi"/>
          <w:sz w:val="22"/>
          <w:szCs w:val="22"/>
        </w:rPr>
        <w:t xml:space="preserve"> section as a start)</w:t>
      </w:r>
      <w:r>
        <w:rPr>
          <w:rFonts w:asciiTheme="majorBidi" w:hAnsiTheme="majorBidi" w:cstheme="majorBidi"/>
          <w:sz w:val="22"/>
          <w:szCs w:val="22"/>
        </w:rPr>
        <w:t xml:space="preserve">, at University of Bonn and to be affiliated to Al </w:t>
      </w:r>
      <w:proofErr w:type="spellStart"/>
      <w:r>
        <w:rPr>
          <w:rFonts w:asciiTheme="majorBidi" w:hAnsiTheme="majorBidi" w:cstheme="majorBidi"/>
          <w:sz w:val="22"/>
          <w:szCs w:val="22"/>
        </w:rPr>
        <w:t>Azhar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University.</w:t>
      </w:r>
    </w:p>
    <w:p w:rsidR="00810F67" w:rsidRPr="00810F67" w:rsidRDefault="00810F67" w:rsidP="00810F67">
      <w:pPr>
        <w:ind w:left="140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The idea was discussed with Al </w:t>
      </w:r>
      <w:proofErr w:type="spellStart"/>
      <w:r>
        <w:rPr>
          <w:rFonts w:asciiTheme="majorBidi" w:hAnsiTheme="majorBidi" w:cstheme="majorBidi"/>
          <w:sz w:val="22"/>
          <w:szCs w:val="22"/>
        </w:rPr>
        <w:t>Azhar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University President </w:t>
      </w:r>
      <w:r w:rsidR="00981E97">
        <w:rPr>
          <w:rFonts w:asciiTheme="majorBidi" w:hAnsiTheme="majorBidi" w:cstheme="majorBidi"/>
          <w:sz w:val="22"/>
          <w:szCs w:val="22"/>
        </w:rPr>
        <w:t>“</w:t>
      </w:r>
      <w:r>
        <w:rPr>
          <w:rFonts w:asciiTheme="majorBidi" w:hAnsiTheme="majorBidi" w:cstheme="majorBidi"/>
          <w:sz w:val="22"/>
          <w:szCs w:val="22"/>
        </w:rPr>
        <w:t xml:space="preserve">at </w:t>
      </w:r>
      <w:r w:rsidR="00981E97">
        <w:rPr>
          <w:rFonts w:asciiTheme="majorBidi" w:hAnsiTheme="majorBidi" w:cstheme="majorBidi"/>
          <w:sz w:val="22"/>
          <w:szCs w:val="22"/>
        </w:rPr>
        <w:t xml:space="preserve">that time”, who gave his approval, the negotiations stopped by the end of my term as a Cultural Counselor  </w:t>
      </w:r>
    </w:p>
    <w:p w:rsidR="00810F67" w:rsidRPr="00810F67" w:rsidRDefault="00810F67" w:rsidP="00810F67">
      <w:pPr>
        <w:textAlignment w:val="top"/>
        <w:rPr>
          <w:rFonts w:ascii="Arial" w:eastAsia="Times New Roman" w:hAnsi="Arial" w:cs="Arial"/>
          <w:color w:val="888888"/>
          <w:sz w:val="20"/>
          <w:szCs w:val="20"/>
          <w:lang w:eastAsia="en-US"/>
        </w:rPr>
      </w:pPr>
    </w:p>
    <w:p w:rsidR="00ED4AF0" w:rsidRPr="005F0EC4" w:rsidRDefault="00ED4AF0" w:rsidP="008764F1">
      <w:pPr>
        <w:pStyle w:val="ListParagraph"/>
        <w:textAlignment w:val="top"/>
        <w:rPr>
          <w:rFonts w:asciiTheme="majorBidi" w:hAnsiTheme="majorBidi" w:cstheme="majorBidi"/>
          <w:sz w:val="24"/>
          <w:szCs w:val="24"/>
        </w:rPr>
      </w:pPr>
    </w:p>
    <w:p w:rsidR="008764F1" w:rsidRPr="005F0EC4" w:rsidRDefault="008764F1" w:rsidP="008764F1">
      <w:pPr>
        <w:pStyle w:val="ListParagraph"/>
        <w:numPr>
          <w:ilvl w:val="0"/>
          <w:numId w:val="7"/>
        </w:numPr>
        <w:textAlignment w:val="top"/>
        <w:rPr>
          <w:rFonts w:asciiTheme="majorBidi" w:hAnsiTheme="majorBidi" w:cstheme="majorBidi"/>
          <w:b/>
          <w:bCs/>
          <w:sz w:val="24"/>
          <w:szCs w:val="24"/>
        </w:rPr>
      </w:pPr>
      <w:r w:rsidRPr="005F0EC4">
        <w:rPr>
          <w:rFonts w:asciiTheme="majorBidi" w:hAnsiTheme="majorBidi" w:cstheme="majorBidi"/>
          <w:b/>
          <w:bCs/>
          <w:sz w:val="24"/>
          <w:szCs w:val="24"/>
        </w:rPr>
        <w:t>2001</w:t>
      </w:r>
      <w:r w:rsidR="00D07C02" w:rsidRPr="005F0EC4">
        <w:rPr>
          <w:rFonts w:asciiTheme="majorBidi" w:hAnsiTheme="majorBidi" w:cstheme="majorBidi"/>
          <w:b/>
          <w:bCs/>
          <w:sz w:val="24"/>
          <w:szCs w:val="24"/>
        </w:rPr>
        <w:t xml:space="preserve"> - </w:t>
      </w:r>
      <w:r w:rsidRPr="005F0EC4">
        <w:rPr>
          <w:rFonts w:asciiTheme="majorBidi" w:hAnsiTheme="majorBidi" w:cstheme="majorBidi"/>
          <w:b/>
          <w:bCs/>
          <w:sz w:val="24"/>
          <w:szCs w:val="24"/>
        </w:rPr>
        <w:t>2005:</w:t>
      </w:r>
    </w:p>
    <w:p w:rsidR="008764F1" w:rsidRPr="005F0EC4" w:rsidRDefault="00D85D26" w:rsidP="009863D0">
      <w:pPr>
        <w:ind w:left="720"/>
        <w:rPr>
          <w:rFonts w:asciiTheme="majorBidi" w:hAnsiTheme="majorBidi" w:cstheme="majorBidi"/>
          <w:sz w:val="24"/>
          <w:szCs w:val="24"/>
        </w:rPr>
      </w:pPr>
      <w:r w:rsidRPr="005F0EC4">
        <w:rPr>
          <w:rFonts w:asciiTheme="majorBidi" w:hAnsiTheme="majorBidi" w:cstheme="majorBidi"/>
          <w:sz w:val="24"/>
          <w:szCs w:val="24"/>
        </w:rPr>
        <w:t>Professor</w:t>
      </w:r>
      <w:r w:rsidR="009863D0">
        <w:rPr>
          <w:rFonts w:asciiTheme="majorBidi" w:hAnsiTheme="majorBidi" w:cstheme="majorBidi"/>
          <w:sz w:val="24"/>
          <w:szCs w:val="24"/>
        </w:rPr>
        <w:t xml:space="preserve"> of Genetics</w:t>
      </w:r>
      <w:r w:rsidRPr="005F0EC4">
        <w:rPr>
          <w:rFonts w:asciiTheme="majorBidi" w:hAnsiTheme="majorBidi" w:cstheme="majorBidi"/>
          <w:sz w:val="24"/>
          <w:szCs w:val="24"/>
        </w:rPr>
        <w:t xml:space="preserve"> </w:t>
      </w:r>
      <w:r w:rsidR="00D07C02" w:rsidRPr="005F0EC4">
        <w:rPr>
          <w:rFonts w:asciiTheme="majorBidi" w:hAnsiTheme="majorBidi" w:cstheme="majorBidi"/>
          <w:sz w:val="24"/>
          <w:szCs w:val="24"/>
        </w:rPr>
        <w:t>at</w:t>
      </w:r>
      <w:r w:rsidRPr="005F0EC4">
        <w:rPr>
          <w:rFonts w:asciiTheme="majorBidi" w:hAnsiTheme="majorBidi" w:cstheme="majorBidi"/>
          <w:sz w:val="24"/>
          <w:szCs w:val="24"/>
        </w:rPr>
        <w:t xml:space="preserve"> Faculty of Agriculture </w:t>
      </w:r>
      <w:proofErr w:type="spellStart"/>
      <w:r w:rsidRPr="005F0EC4">
        <w:rPr>
          <w:rFonts w:asciiTheme="majorBidi" w:hAnsiTheme="majorBidi" w:cstheme="majorBidi"/>
          <w:sz w:val="24"/>
          <w:szCs w:val="24"/>
        </w:rPr>
        <w:t>Moshtohr</w:t>
      </w:r>
      <w:proofErr w:type="spellEnd"/>
      <w:r w:rsidRPr="005F0EC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F0EC4">
        <w:rPr>
          <w:rFonts w:asciiTheme="majorBidi" w:hAnsiTheme="majorBidi" w:cstheme="majorBidi"/>
          <w:sz w:val="24"/>
          <w:szCs w:val="24"/>
        </w:rPr>
        <w:t>Benha</w:t>
      </w:r>
      <w:proofErr w:type="spellEnd"/>
    </w:p>
    <w:p w:rsidR="00D85D26" w:rsidRPr="005F0EC4" w:rsidRDefault="008764F1" w:rsidP="008764F1">
      <w:pPr>
        <w:rPr>
          <w:rFonts w:asciiTheme="majorBidi" w:hAnsiTheme="majorBidi" w:cstheme="majorBidi"/>
          <w:sz w:val="24"/>
          <w:szCs w:val="24"/>
        </w:rPr>
      </w:pPr>
      <w:r w:rsidRPr="005F0EC4">
        <w:rPr>
          <w:rFonts w:asciiTheme="majorBidi" w:hAnsiTheme="majorBidi" w:cstheme="majorBidi"/>
          <w:sz w:val="24"/>
          <w:szCs w:val="24"/>
        </w:rPr>
        <w:t xml:space="preserve">    </w:t>
      </w:r>
      <w:r w:rsidR="00D85D26" w:rsidRPr="005F0EC4">
        <w:rPr>
          <w:rFonts w:asciiTheme="majorBidi" w:hAnsiTheme="majorBidi" w:cstheme="majorBidi"/>
          <w:sz w:val="24"/>
          <w:szCs w:val="24"/>
        </w:rPr>
        <w:t xml:space="preserve"> </w:t>
      </w:r>
      <w:r w:rsidRPr="005F0EC4">
        <w:rPr>
          <w:rFonts w:asciiTheme="majorBidi" w:hAnsiTheme="majorBidi" w:cstheme="majorBidi"/>
          <w:sz w:val="24"/>
          <w:szCs w:val="24"/>
        </w:rPr>
        <w:t xml:space="preserve">   </w:t>
      </w:r>
      <w:r w:rsidR="009863D0">
        <w:rPr>
          <w:rFonts w:asciiTheme="majorBidi" w:hAnsiTheme="majorBidi" w:cstheme="majorBidi"/>
          <w:sz w:val="24"/>
          <w:szCs w:val="24"/>
        </w:rPr>
        <w:t xml:space="preserve">     </w:t>
      </w:r>
      <w:proofErr w:type="gramStart"/>
      <w:r w:rsidR="00D07C02" w:rsidRPr="005F0EC4">
        <w:rPr>
          <w:rFonts w:asciiTheme="majorBidi" w:hAnsiTheme="majorBidi" w:cstheme="majorBidi"/>
          <w:sz w:val="24"/>
          <w:szCs w:val="24"/>
        </w:rPr>
        <w:t>Universit</w:t>
      </w:r>
      <w:r w:rsidR="00032559" w:rsidRPr="005F0EC4">
        <w:rPr>
          <w:rFonts w:asciiTheme="majorBidi" w:hAnsiTheme="majorBidi" w:cstheme="majorBidi"/>
          <w:sz w:val="24"/>
          <w:szCs w:val="24"/>
        </w:rPr>
        <w:t>y</w:t>
      </w:r>
      <w:r w:rsidR="00D07C02" w:rsidRPr="005F0EC4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D07C02" w:rsidRPr="005F0EC4" w:rsidRDefault="00D07C02" w:rsidP="00D07C02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5F0EC4">
        <w:rPr>
          <w:rFonts w:asciiTheme="majorBidi" w:hAnsiTheme="majorBidi" w:cstheme="majorBidi"/>
          <w:b/>
          <w:bCs/>
          <w:sz w:val="24"/>
          <w:szCs w:val="24"/>
        </w:rPr>
        <w:t>2005-2009:</w:t>
      </w:r>
    </w:p>
    <w:p w:rsidR="00D07C02" w:rsidRPr="005F0EC4" w:rsidRDefault="00D07C02" w:rsidP="009863D0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5F0EC4">
        <w:rPr>
          <w:rFonts w:asciiTheme="majorBidi" w:hAnsiTheme="majorBidi" w:cstheme="majorBidi"/>
          <w:sz w:val="24"/>
          <w:szCs w:val="24"/>
        </w:rPr>
        <w:t xml:space="preserve">Vice president of Sinai University for post graduate </w:t>
      </w:r>
      <w:proofErr w:type="gramStart"/>
      <w:r w:rsidRPr="005F0EC4">
        <w:rPr>
          <w:rFonts w:asciiTheme="majorBidi" w:hAnsiTheme="majorBidi" w:cstheme="majorBidi"/>
          <w:sz w:val="24"/>
          <w:szCs w:val="24"/>
        </w:rPr>
        <w:t>studies ,</w:t>
      </w:r>
      <w:proofErr w:type="gramEnd"/>
      <w:r w:rsidRPr="005F0EC4">
        <w:rPr>
          <w:rFonts w:asciiTheme="majorBidi" w:hAnsiTheme="majorBidi" w:cstheme="majorBidi"/>
          <w:sz w:val="24"/>
          <w:szCs w:val="24"/>
        </w:rPr>
        <w:t xml:space="preserve"> research and </w:t>
      </w:r>
      <w:proofErr w:type="spellStart"/>
      <w:r w:rsidR="009863D0">
        <w:rPr>
          <w:rFonts w:asciiTheme="majorBidi" w:hAnsiTheme="majorBidi" w:cstheme="majorBidi"/>
          <w:sz w:val="24"/>
          <w:szCs w:val="24"/>
        </w:rPr>
        <w:t>internation</w:t>
      </w:r>
      <w:r w:rsidRPr="005F0EC4">
        <w:rPr>
          <w:rFonts w:asciiTheme="majorBidi" w:hAnsiTheme="majorBidi" w:cstheme="majorBidi"/>
          <w:sz w:val="24"/>
          <w:szCs w:val="24"/>
        </w:rPr>
        <w:t>l</w:t>
      </w:r>
      <w:proofErr w:type="spellEnd"/>
      <w:r w:rsidRPr="005F0EC4">
        <w:rPr>
          <w:rFonts w:asciiTheme="majorBidi" w:hAnsiTheme="majorBidi" w:cstheme="majorBidi"/>
          <w:sz w:val="24"/>
          <w:szCs w:val="24"/>
        </w:rPr>
        <w:t xml:space="preserve"> relations.</w:t>
      </w:r>
    </w:p>
    <w:p w:rsidR="00032559" w:rsidRPr="005F0EC4" w:rsidRDefault="00032559" w:rsidP="00032559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5F0EC4">
        <w:rPr>
          <w:rFonts w:asciiTheme="majorBidi" w:hAnsiTheme="majorBidi" w:cstheme="majorBidi"/>
          <w:b/>
          <w:bCs/>
          <w:sz w:val="24"/>
          <w:szCs w:val="24"/>
        </w:rPr>
        <w:t>2009 – till present:</w:t>
      </w:r>
    </w:p>
    <w:p w:rsidR="00032559" w:rsidRPr="005F0EC4" w:rsidRDefault="00032559" w:rsidP="00032559">
      <w:pPr>
        <w:pStyle w:val="ListParagraph"/>
        <w:rPr>
          <w:rFonts w:asciiTheme="majorBidi" w:hAnsiTheme="majorBidi" w:cstheme="majorBidi"/>
          <w:sz w:val="24"/>
          <w:szCs w:val="24"/>
        </w:rPr>
      </w:pPr>
      <w:proofErr w:type="gramStart"/>
      <w:r w:rsidRPr="005F0EC4">
        <w:rPr>
          <w:rFonts w:asciiTheme="majorBidi" w:hAnsiTheme="majorBidi" w:cstheme="majorBidi"/>
          <w:sz w:val="24"/>
          <w:szCs w:val="24"/>
        </w:rPr>
        <w:t>Vice Chairman</w:t>
      </w:r>
      <w:r w:rsidR="009863D0">
        <w:rPr>
          <w:rFonts w:asciiTheme="majorBidi" w:hAnsiTheme="majorBidi" w:cstheme="majorBidi"/>
          <w:sz w:val="24"/>
          <w:szCs w:val="24"/>
        </w:rPr>
        <w:t xml:space="preserve"> of the board of trustees for international</w:t>
      </w:r>
      <w:r w:rsidRPr="005F0EC4">
        <w:rPr>
          <w:rFonts w:asciiTheme="majorBidi" w:hAnsiTheme="majorBidi" w:cstheme="majorBidi"/>
          <w:sz w:val="24"/>
          <w:szCs w:val="24"/>
        </w:rPr>
        <w:t xml:space="preserve"> relations, Sinai University.</w:t>
      </w:r>
      <w:proofErr w:type="gramEnd"/>
    </w:p>
    <w:p w:rsidR="00032559" w:rsidRPr="005F0EC4" w:rsidRDefault="009863D0" w:rsidP="00032559">
      <w:pPr>
        <w:pStyle w:val="ListParagrap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 xml:space="preserve">And </w:t>
      </w:r>
      <w:r w:rsidRPr="005F0EC4">
        <w:rPr>
          <w:rFonts w:asciiTheme="majorBidi" w:hAnsiTheme="majorBidi" w:cstheme="majorBidi"/>
          <w:sz w:val="24"/>
          <w:szCs w:val="24"/>
        </w:rPr>
        <w:t>founding</w:t>
      </w:r>
      <w:r>
        <w:rPr>
          <w:rFonts w:asciiTheme="majorBidi" w:hAnsiTheme="majorBidi" w:cstheme="majorBidi"/>
          <w:sz w:val="24"/>
          <w:szCs w:val="24"/>
        </w:rPr>
        <w:t xml:space="preserve"> M</w:t>
      </w:r>
      <w:r w:rsidR="00032559" w:rsidRPr="005F0EC4">
        <w:rPr>
          <w:rFonts w:asciiTheme="majorBidi" w:hAnsiTheme="majorBidi" w:cstheme="majorBidi"/>
          <w:sz w:val="24"/>
          <w:szCs w:val="24"/>
        </w:rPr>
        <w:t>ember at the university.</w:t>
      </w:r>
      <w:proofErr w:type="gramEnd"/>
    </w:p>
    <w:p w:rsidR="00D85D26" w:rsidRPr="005F0EC4" w:rsidRDefault="00D85D26" w:rsidP="00D85D26">
      <w:pPr>
        <w:ind w:left="360"/>
        <w:rPr>
          <w:rFonts w:asciiTheme="majorBidi" w:hAnsiTheme="majorBidi" w:cstheme="majorBidi"/>
          <w:sz w:val="24"/>
          <w:szCs w:val="24"/>
        </w:rPr>
      </w:pPr>
    </w:p>
    <w:p w:rsidR="00D85D26" w:rsidRPr="005F0EC4" w:rsidRDefault="00D85D26" w:rsidP="00D85D26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F0EC4">
        <w:rPr>
          <w:rFonts w:asciiTheme="majorBidi" w:hAnsiTheme="majorBidi" w:cstheme="majorBidi"/>
          <w:b/>
          <w:bCs/>
          <w:sz w:val="24"/>
          <w:szCs w:val="24"/>
          <w:u w:val="single"/>
        </w:rPr>
        <w:t>Scientific Activity</w:t>
      </w:r>
    </w:p>
    <w:p w:rsidR="00D85D26" w:rsidRPr="005F0EC4" w:rsidRDefault="00D85D26" w:rsidP="00D85D26">
      <w:pPr>
        <w:ind w:left="1510"/>
        <w:rPr>
          <w:rFonts w:asciiTheme="majorBidi" w:hAnsiTheme="majorBidi" w:cstheme="majorBidi"/>
          <w:sz w:val="24"/>
          <w:szCs w:val="24"/>
        </w:rPr>
      </w:pPr>
    </w:p>
    <w:p w:rsidR="008C0753" w:rsidRPr="005F0EC4" w:rsidRDefault="008C0753" w:rsidP="00D85D26">
      <w:pPr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5F0EC4">
        <w:rPr>
          <w:rFonts w:asciiTheme="majorBidi" w:hAnsiTheme="majorBidi" w:cstheme="majorBidi"/>
          <w:sz w:val="24"/>
          <w:szCs w:val="24"/>
        </w:rPr>
        <w:t>Supervision of many Masters and PhD Thesis.</w:t>
      </w:r>
    </w:p>
    <w:p w:rsidR="008C0753" w:rsidRPr="005F0EC4" w:rsidRDefault="008C0753" w:rsidP="00D85D26">
      <w:pPr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5F0EC4">
        <w:rPr>
          <w:rFonts w:asciiTheme="majorBidi" w:hAnsiTheme="majorBidi" w:cstheme="majorBidi"/>
          <w:sz w:val="24"/>
          <w:szCs w:val="24"/>
        </w:rPr>
        <w:t>Arbitration and Discussion of many Masters and PhD Thesis.</w:t>
      </w:r>
    </w:p>
    <w:p w:rsidR="00C53589" w:rsidRPr="005F0EC4" w:rsidRDefault="00C53589" w:rsidP="00D85D26">
      <w:pPr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5F0EC4">
        <w:rPr>
          <w:rFonts w:asciiTheme="majorBidi" w:hAnsiTheme="majorBidi" w:cstheme="majorBidi"/>
          <w:sz w:val="24"/>
          <w:szCs w:val="24"/>
        </w:rPr>
        <w:t>Publication of more than 80 Scientific Research in many national and foreign periodicals.</w:t>
      </w:r>
    </w:p>
    <w:p w:rsidR="000861AD" w:rsidRPr="005F0EC4" w:rsidRDefault="000861AD" w:rsidP="000861AD">
      <w:pPr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5F0EC4">
        <w:rPr>
          <w:rFonts w:asciiTheme="majorBidi" w:hAnsiTheme="majorBidi" w:cstheme="majorBidi"/>
          <w:sz w:val="24"/>
          <w:szCs w:val="24"/>
        </w:rPr>
        <w:t>Session head in scientific conferences inland and abroad.</w:t>
      </w:r>
    </w:p>
    <w:p w:rsidR="000861AD" w:rsidRPr="005F0EC4" w:rsidRDefault="000861AD" w:rsidP="000861AD">
      <w:pPr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5F0EC4">
        <w:rPr>
          <w:rFonts w:asciiTheme="majorBidi" w:hAnsiTheme="majorBidi" w:cstheme="majorBidi"/>
          <w:sz w:val="24"/>
          <w:szCs w:val="24"/>
        </w:rPr>
        <w:t xml:space="preserve">Former Member at Environmental Affairs and Community Development Committee, </w:t>
      </w:r>
      <w:proofErr w:type="spellStart"/>
      <w:r w:rsidRPr="005F0EC4">
        <w:rPr>
          <w:rFonts w:asciiTheme="majorBidi" w:hAnsiTheme="majorBidi" w:cstheme="majorBidi"/>
          <w:sz w:val="24"/>
          <w:szCs w:val="24"/>
        </w:rPr>
        <w:t>Benha</w:t>
      </w:r>
      <w:proofErr w:type="spellEnd"/>
      <w:r w:rsidRPr="005F0EC4">
        <w:rPr>
          <w:rFonts w:asciiTheme="majorBidi" w:hAnsiTheme="majorBidi" w:cstheme="majorBidi"/>
          <w:sz w:val="24"/>
          <w:szCs w:val="24"/>
        </w:rPr>
        <w:t xml:space="preserve"> University.</w:t>
      </w:r>
    </w:p>
    <w:p w:rsidR="000861AD" w:rsidRPr="005F0EC4" w:rsidRDefault="00EB5079" w:rsidP="00D85D26">
      <w:pPr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5F0EC4">
        <w:rPr>
          <w:rFonts w:asciiTheme="majorBidi" w:hAnsiTheme="majorBidi" w:cstheme="majorBidi"/>
          <w:sz w:val="24"/>
          <w:szCs w:val="24"/>
        </w:rPr>
        <w:t xml:space="preserve">Member at </w:t>
      </w:r>
      <w:proofErr w:type="gramStart"/>
      <w:r w:rsidRPr="005F0EC4">
        <w:rPr>
          <w:rFonts w:asciiTheme="majorBidi" w:hAnsiTheme="majorBidi" w:cstheme="majorBidi"/>
          <w:sz w:val="24"/>
          <w:szCs w:val="24"/>
        </w:rPr>
        <w:t>The</w:t>
      </w:r>
      <w:proofErr w:type="gramEnd"/>
      <w:r w:rsidRPr="005F0EC4">
        <w:rPr>
          <w:rFonts w:asciiTheme="majorBidi" w:hAnsiTheme="majorBidi" w:cstheme="majorBidi"/>
          <w:sz w:val="24"/>
          <w:szCs w:val="24"/>
        </w:rPr>
        <w:t xml:space="preserve"> Egyptian Association of Genetic Sciences.</w:t>
      </w:r>
    </w:p>
    <w:p w:rsidR="00A9204A" w:rsidRPr="005F0EC4" w:rsidRDefault="00A9204A" w:rsidP="004A2F17">
      <w:pPr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5F0EC4">
        <w:rPr>
          <w:rFonts w:asciiTheme="majorBidi" w:hAnsiTheme="majorBidi" w:cstheme="majorBidi"/>
          <w:sz w:val="24"/>
          <w:szCs w:val="24"/>
        </w:rPr>
        <w:t xml:space="preserve">Former Board Member in Tissue </w:t>
      </w:r>
      <w:r w:rsidR="00F625AA" w:rsidRPr="005F0EC4">
        <w:rPr>
          <w:rFonts w:asciiTheme="majorBidi" w:hAnsiTheme="majorBidi" w:cstheme="majorBidi"/>
          <w:sz w:val="24"/>
          <w:szCs w:val="24"/>
        </w:rPr>
        <w:t xml:space="preserve">Cultivation </w:t>
      </w:r>
      <w:r w:rsidRPr="005F0EC4">
        <w:rPr>
          <w:rFonts w:asciiTheme="majorBidi" w:hAnsiTheme="majorBidi" w:cstheme="majorBidi"/>
          <w:sz w:val="24"/>
          <w:szCs w:val="24"/>
        </w:rPr>
        <w:t xml:space="preserve">and Genetic Engineering </w:t>
      </w:r>
      <w:r w:rsidR="004A2F17">
        <w:rPr>
          <w:rFonts w:asciiTheme="majorBidi" w:hAnsiTheme="majorBidi" w:cstheme="majorBidi"/>
          <w:sz w:val="24"/>
          <w:szCs w:val="24"/>
        </w:rPr>
        <w:t>Center</w:t>
      </w:r>
      <w:r w:rsidRPr="005F0EC4">
        <w:rPr>
          <w:rFonts w:asciiTheme="majorBidi" w:hAnsiTheme="majorBidi" w:cstheme="majorBidi"/>
          <w:sz w:val="24"/>
          <w:szCs w:val="24"/>
        </w:rPr>
        <w:t xml:space="preserve"> </w:t>
      </w:r>
      <w:r w:rsidR="00F625AA" w:rsidRPr="005F0EC4">
        <w:rPr>
          <w:rFonts w:asciiTheme="majorBidi" w:hAnsiTheme="majorBidi" w:cstheme="majorBidi"/>
          <w:sz w:val="24"/>
          <w:szCs w:val="24"/>
        </w:rPr>
        <w:t>–</w:t>
      </w:r>
      <w:r w:rsidRPr="005F0E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0EC4">
        <w:rPr>
          <w:rFonts w:asciiTheme="majorBidi" w:hAnsiTheme="majorBidi" w:cstheme="majorBidi"/>
          <w:sz w:val="24"/>
          <w:szCs w:val="24"/>
        </w:rPr>
        <w:t>Menoufi</w:t>
      </w:r>
      <w:r w:rsidR="00F625AA" w:rsidRPr="005F0EC4">
        <w:rPr>
          <w:rFonts w:asciiTheme="majorBidi" w:hAnsiTheme="majorBidi" w:cstheme="majorBidi"/>
          <w:sz w:val="24"/>
          <w:szCs w:val="24"/>
        </w:rPr>
        <w:t>y</w:t>
      </w:r>
      <w:r w:rsidRPr="005F0EC4">
        <w:rPr>
          <w:rFonts w:asciiTheme="majorBidi" w:hAnsiTheme="majorBidi" w:cstheme="majorBidi"/>
          <w:sz w:val="24"/>
          <w:szCs w:val="24"/>
        </w:rPr>
        <w:t>a</w:t>
      </w:r>
      <w:proofErr w:type="spellEnd"/>
      <w:r w:rsidR="00F625AA" w:rsidRPr="005F0EC4">
        <w:rPr>
          <w:rFonts w:asciiTheme="majorBidi" w:hAnsiTheme="majorBidi" w:cstheme="majorBidi"/>
          <w:sz w:val="24"/>
          <w:szCs w:val="24"/>
        </w:rPr>
        <w:t xml:space="preserve"> University – Sadat City.</w:t>
      </w:r>
    </w:p>
    <w:p w:rsidR="00EB5079" w:rsidRPr="005F0EC4" w:rsidRDefault="00EB5079" w:rsidP="00CA363B">
      <w:pPr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5F0EC4">
        <w:rPr>
          <w:rFonts w:asciiTheme="majorBidi" w:hAnsiTheme="majorBidi" w:cstheme="majorBidi"/>
          <w:sz w:val="24"/>
          <w:szCs w:val="24"/>
        </w:rPr>
        <w:t>Former Board Member in Genetic engin</w:t>
      </w:r>
      <w:r w:rsidR="00A9204A" w:rsidRPr="005F0EC4">
        <w:rPr>
          <w:rFonts w:asciiTheme="majorBidi" w:hAnsiTheme="majorBidi" w:cstheme="majorBidi"/>
          <w:sz w:val="24"/>
          <w:szCs w:val="24"/>
        </w:rPr>
        <w:t>eering</w:t>
      </w:r>
      <w:r w:rsidR="00CA363B" w:rsidRPr="005F0EC4">
        <w:rPr>
          <w:rFonts w:asciiTheme="majorBidi" w:hAnsiTheme="majorBidi" w:cstheme="majorBidi"/>
          <w:sz w:val="24"/>
          <w:szCs w:val="24"/>
        </w:rPr>
        <w:t xml:space="preserve"> and Bio Technology</w:t>
      </w:r>
      <w:r w:rsidR="00A9204A" w:rsidRPr="005F0EC4">
        <w:rPr>
          <w:rFonts w:asciiTheme="majorBidi" w:hAnsiTheme="majorBidi" w:cstheme="majorBidi"/>
          <w:sz w:val="24"/>
          <w:szCs w:val="24"/>
        </w:rPr>
        <w:t xml:space="preserve"> center</w:t>
      </w:r>
      <w:r w:rsidR="00CA363B" w:rsidRPr="005F0EC4">
        <w:rPr>
          <w:rFonts w:asciiTheme="majorBidi" w:hAnsiTheme="majorBidi" w:cstheme="majorBidi"/>
          <w:sz w:val="24"/>
          <w:szCs w:val="24"/>
        </w:rPr>
        <w:t xml:space="preserve"> </w:t>
      </w:r>
      <w:r w:rsidRPr="005F0EC4">
        <w:rPr>
          <w:rFonts w:asciiTheme="majorBidi" w:hAnsiTheme="majorBidi" w:cstheme="majorBidi"/>
          <w:sz w:val="24"/>
          <w:szCs w:val="24"/>
        </w:rPr>
        <w:t xml:space="preserve">– </w:t>
      </w:r>
      <w:r w:rsidR="00CA363B" w:rsidRPr="005F0EC4">
        <w:rPr>
          <w:rFonts w:asciiTheme="majorBidi" w:hAnsiTheme="majorBidi" w:cstheme="majorBidi"/>
          <w:sz w:val="24"/>
          <w:szCs w:val="24"/>
        </w:rPr>
        <w:t xml:space="preserve">Menoufiya University – </w:t>
      </w:r>
      <w:r w:rsidRPr="005F0EC4">
        <w:rPr>
          <w:rFonts w:asciiTheme="majorBidi" w:hAnsiTheme="majorBidi" w:cstheme="majorBidi"/>
          <w:sz w:val="24"/>
          <w:szCs w:val="24"/>
        </w:rPr>
        <w:t>Sadat city.</w:t>
      </w:r>
    </w:p>
    <w:p w:rsidR="0032499D" w:rsidRPr="005F0EC4" w:rsidRDefault="00E17435" w:rsidP="00962F40">
      <w:pPr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5F0EC4">
        <w:rPr>
          <w:rFonts w:asciiTheme="majorBidi" w:hAnsiTheme="majorBidi" w:cstheme="majorBidi"/>
          <w:sz w:val="24"/>
          <w:szCs w:val="24"/>
        </w:rPr>
        <w:t>Participation in the formation of many scientific agreements among Egyptian and Foreign Universities.</w:t>
      </w:r>
    </w:p>
    <w:p w:rsidR="00D85D26" w:rsidRPr="005F0EC4" w:rsidRDefault="00D85D26" w:rsidP="00C73E84">
      <w:pPr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5F0EC4">
        <w:rPr>
          <w:rFonts w:asciiTheme="majorBidi" w:hAnsiTheme="majorBidi" w:cstheme="majorBidi"/>
          <w:sz w:val="24"/>
          <w:szCs w:val="24"/>
        </w:rPr>
        <w:t>Participat</w:t>
      </w:r>
      <w:r w:rsidR="00C73E84" w:rsidRPr="005F0EC4">
        <w:rPr>
          <w:rFonts w:asciiTheme="majorBidi" w:hAnsiTheme="majorBidi" w:cstheme="majorBidi"/>
          <w:sz w:val="24"/>
          <w:szCs w:val="24"/>
        </w:rPr>
        <w:t>ion</w:t>
      </w:r>
      <w:r w:rsidRPr="005F0EC4">
        <w:rPr>
          <w:rFonts w:asciiTheme="majorBidi" w:hAnsiTheme="majorBidi" w:cstheme="majorBidi"/>
          <w:sz w:val="24"/>
          <w:szCs w:val="24"/>
        </w:rPr>
        <w:t xml:space="preserve"> in many Research projects which deal with persisting problems with local and international f</w:t>
      </w:r>
      <w:r w:rsidR="00C73E84" w:rsidRPr="005F0EC4">
        <w:rPr>
          <w:rFonts w:asciiTheme="majorBidi" w:hAnsiTheme="majorBidi" w:cstheme="majorBidi"/>
          <w:sz w:val="24"/>
          <w:szCs w:val="24"/>
        </w:rPr>
        <w:t>und</w:t>
      </w:r>
      <w:r w:rsidRPr="005F0EC4">
        <w:rPr>
          <w:rFonts w:asciiTheme="majorBidi" w:hAnsiTheme="majorBidi" w:cstheme="majorBidi"/>
          <w:sz w:val="24"/>
          <w:szCs w:val="24"/>
        </w:rPr>
        <w:t>.</w:t>
      </w:r>
    </w:p>
    <w:p w:rsidR="00D85D26" w:rsidRPr="005F0EC4" w:rsidRDefault="00CB416A" w:rsidP="00CB416A">
      <w:pPr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5F0EC4">
        <w:rPr>
          <w:rFonts w:asciiTheme="majorBidi" w:hAnsiTheme="majorBidi" w:cstheme="majorBidi"/>
          <w:sz w:val="24"/>
          <w:szCs w:val="24"/>
        </w:rPr>
        <w:t>Maintaining</w:t>
      </w:r>
      <w:r w:rsidR="00D85D26" w:rsidRPr="005F0EC4">
        <w:rPr>
          <w:rFonts w:asciiTheme="majorBidi" w:hAnsiTheme="majorBidi" w:cstheme="majorBidi"/>
          <w:sz w:val="24"/>
          <w:szCs w:val="24"/>
        </w:rPr>
        <w:t xml:space="preserve"> distinguished scientific relations with many </w:t>
      </w:r>
      <w:r w:rsidRPr="005F0EC4">
        <w:rPr>
          <w:rFonts w:asciiTheme="majorBidi" w:hAnsiTheme="majorBidi" w:cstheme="majorBidi"/>
          <w:sz w:val="24"/>
          <w:szCs w:val="24"/>
        </w:rPr>
        <w:t>foreign universities and institutes, esp. at</w:t>
      </w:r>
      <w:r w:rsidR="00D85D26" w:rsidRPr="005F0EC4">
        <w:rPr>
          <w:rFonts w:asciiTheme="majorBidi" w:hAnsiTheme="majorBidi" w:cstheme="majorBidi"/>
          <w:sz w:val="24"/>
          <w:szCs w:val="24"/>
        </w:rPr>
        <w:t xml:space="preserve"> Germany to transfer the modern tech</w:t>
      </w:r>
      <w:r w:rsidR="008D07C6" w:rsidRPr="005F0EC4">
        <w:rPr>
          <w:rFonts w:asciiTheme="majorBidi" w:hAnsiTheme="majorBidi" w:cstheme="majorBidi"/>
          <w:sz w:val="24"/>
          <w:szCs w:val="24"/>
        </w:rPr>
        <w:t>nology</w:t>
      </w:r>
      <w:r w:rsidR="00D85D26" w:rsidRPr="005F0EC4">
        <w:rPr>
          <w:rFonts w:asciiTheme="majorBidi" w:hAnsiTheme="majorBidi" w:cstheme="majorBidi"/>
          <w:sz w:val="24"/>
          <w:szCs w:val="24"/>
        </w:rPr>
        <w:t>.</w:t>
      </w:r>
    </w:p>
    <w:p w:rsidR="00D85D26" w:rsidRPr="005F0EC4" w:rsidRDefault="00D85D26" w:rsidP="00D85D26">
      <w:pPr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5F0EC4">
        <w:rPr>
          <w:rFonts w:asciiTheme="majorBidi" w:hAnsiTheme="majorBidi" w:cstheme="majorBidi"/>
          <w:sz w:val="24"/>
          <w:szCs w:val="24"/>
        </w:rPr>
        <w:t>Traveled abroad in many scientific missions for the reason of research and study in cooperation with the foreign professors in Biotechnology field.</w:t>
      </w:r>
    </w:p>
    <w:p w:rsidR="00D85D26" w:rsidRPr="005F0EC4" w:rsidRDefault="008D07C6" w:rsidP="00D85D26">
      <w:pPr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5F0EC4">
        <w:rPr>
          <w:rFonts w:asciiTheme="majorBidi" w:hAnsiTheme="majorBidi" w:cstheme="majorBidi"/>
          <w:sz w:val="24"/>
          <w:szCs w:val="24"/>
        </w:rPr>
        <w:t xml:space="preserve">Mutual projects with German Research Foundation </w:t>
      </w:r>
      <w:r w:rsidR="00D85D26" w:rsidRPr="005F0EC4">
        <w:rPr>
          <w:rFonts w:asciiTheme="majorBidi" w:hAnsiTheme="majorBidi" w:cstheme="majorBidi"/>
          <w:sz w:val="24"/>
          <w:szCs w:val="24"/>
        </w:rPr>
        <w:t>DFG.</w:t>
      </w:r>
    </w:p>
    <w:p w:rsidR="00D85D26" w:rsidRPr="005F0EC4" w:rsidRDefault="00D85D26" w:rsidP="00D85D26">
      <w:pPr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5F0EC4">
        <w:rPr>
          <w:rFonts w:asciiTheme="majorBidi" w:hAnsiTheme="majorBidi" w:cstheme="majorBidi"/>
          <w:sz w:val="24"/>
          <w:szCs w:val="24"/>
        </w:rPr>
        <w:t>Former Expert in the GTZ</w:t>
      </w:r>
      <w:r w:rsidR="004A2F17">
        <w:rPr>
          <w:rFonts w:asciiTheme="majorBidi" w:hAnsiTheme="majorBidi" w:cstheme="majorBidi"/>
          <w:sz w:val="24"/>
          <w:szCs w:val="24"/>
        </w:rPr>
        <w:t>, Cairo, Egypt</w:t>
      </w:r>
      <w:r w:rsidRPr="005F0EC4">
        <w:rPr>
          <w:rFonts w:asciiTheme="majorBidi" w:hAnsiTheme="majorBidi" w:cstheme="majorBidi"/>
          <w:sz w:val="24"/>
          <w:szCs w:val="24"/>
        </w:rPr>
        <w:t>.</w:t>
      </w:r>
    </w:p>
    <w:p w:rsidR="00D85D26" w:rsidRPr="005F0EC4" w:rsidRDefault="00B446DC" w:rsidP="00B446DC">
      <w:pPr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5F0EC4">
        <w:rPr>
          <w:rFonts w:asciiTheme="majorBidi" w:hAnsiTheme="majorBidi" w:cstheme="majorBidi"/>
          <w:sz w:val="24"/>
          <w:szCs w:val="24"/>
        </w:rPr>
        <w:t>Participation in the arbitration of projects of Science and Technology Development Fund</w:t>
      </w:r>
      <w:r w:rsidR="004A2F17">
        <w:rPr>
          <w:rFonts w:asciiTheme="majorBidi" w:hAnsiTheme="majorBidi" w:cstheme="majorBidi"/>
          <w:sz w:val="24"/>
          <w:szCs w:val="24"/>
        </w:rPr>
        <w:t xml:space="preserve"> (STDF)</w:t>
      </w:r>
      <w:r w:rsidRPr="005F0EC4">
        <w:rPr>
          <w:rFonts w:asciiTheme="majorBidi" w:hAnsiTheme="majorBidi" w:cstheme="majorBidi"/>
          <w:sz w:val="24"/>
          <w:szCs w:val="24"/>
        </w:rPr>
        <w:t xml:space="preserve"> at the Egyptian Ministry of Higher Education and Scientific Research.</w:t>
      </w:r>
    </w:p>
    <w:p w:rsidR="00D85D26" w:rsidRPr="004A2F17" w:rsidRDefault="00B446DC" w:rsidP="004A2F17">
      <w:pPr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5F0EC4">
        <w:rPr>
          <w:rFonts w:asciiTheme="majorBidi" w:hAnsiTheme="majorBidi" w:cstheme="majorBidi"/>
          <w:sz w:val="24"/>
          <w:szCs w:val="24"/>
        </w:rPr>
        <w:t xml:space="preserve">Board Member at department of Genetic Sciences at the faculty of agriculture – </w:t>
      </w:r>
      <w:proofErr w:type="spellStart"/>
      <w:r w:rsidRPr="005F0EC4">
        <w:rPr>
          <w:rFonts w:asciiTheme="majorBidi" w:hAnsiTheme="majorBidi" w:cstheme="majorBidi"/>
          <w:sz w:val="24"/>
          <w:szCs w:val="24"/>
        </w:rPr>
        <w:t>Moshtohor</w:t>
      </w:r>
      <w:proofErr w:type="spellEnd"/>
      <w:r w:rsidR="00893084" w:rsidRPr="005F0EC4">
        <w:rPr>
          <w:rFonts w:asciiTheme="majorBidi" w:hAnsiTheme="majorBidi" w:cstheme="majorBidi"/>
          <w:sz w:val="24"/>
          <w:szCs w:val="24"/>
        </w:rPr>
        <w:t xml:space="preserve"> – </w:t>
      </w:r>
      <w:proofErr w:type="spellStart"/>
      <w:r w:rsidRPr="005F0EC4">
        <w:rPr>
          <w:rFonts w:asciiTheme="majorBidi" w:hAnsiTheme="majorBidi" w:cstheme="majorBidi"/>
          <w:sz w:val="24"/>
          <w:szCs w:val="24"/>
        </w:rPr>
        <w:t>Benha</w:t>
      </w:r>
      <w:proofErr w:type="spellEnd"/>
      <w:r w:rsidRPr="005F0EC4">
        <w:rPr>
          <w:rFonts w:asciiTheme="majorBidi" w:hAnsiTheme="majorBidi" w:cstheme="majorBidi"/>
          <w:sz w:val="24"/>
          <w:szCs w:val="24"/>
        </w:rPr>
        <w:t xml:space="preserve"> University.</w:t>
      </w:r>
    </w:p>
    <w:p w:rsidR="00893084" w:rsidRPr="005F0EC4" w:rsidRDefault="00893084" w:rsidP="00D85D26">
      <w:pPr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5F0EC4">
        <w:rPr>
          <w:rFonts w:asciiTheme="majorBidi" w:hAnsiTheme="majorBidi" w:cstheme="majorBidi"/>
          <w:sz w:val="24"/>
          <w:szCs w:val="24"/>
        </w:rPr>
        <w:t xml:space="preserve">Board Member at the Faculty of Agriculture – </w:t>
      </w:r>
      <w:proofErr w:type="spellStart"/>
      <w:r w:rsidRPr="005F0EC4">
        <w:rPr>
          <w:rFonts w:asciiTheme="majorBidi" w:hAnsiTheme="majorBidi" w:cstheme="majorBidi"/>
          <w:sz w:val="24"/>
          <w:szCs w:val="24"/>
        </w:rPr>
        <w:t>Moshtohor</w:t>
      </w:r>
      <w:proofErr w:type="spellEnd"/>
      <w:r w:rsidRPr="005F0EC4">
        <w:rPr>
          <w:rFonts w:asciiTheme="majorBidi" w:hAnsiTheme="majorBidi" w:cstheme="majorBidi"/>
          <w:sz w:val="24"/>
          <w:szCs w:val="24"/>
        </w:rPr>
        <w:t xml:space="preserve"> – </w:t>
      </w:r>
      <w:proofErr w:type="spellStart"/>
      <w:r w:rsidRPr="005F0EC4">
        <w:rPr>
          <w:rFonts w:asciiTheme="majorBidi" w:hAnsiTheme="majorBidi" w:cstheme="majorBidi"/>
          <w:sz w:val="24"/>
          <w:szCs w:val="24"/>
        </w:rPr>
        <w:t>Benha</w:t>
      </w:r>
      <w:proofErr w:type="spellEnd"/>
      <w:r w:rsidRPr="005F0EC4">
        <w:rPr>
          <w:rFonts w:asciiTheme="majorBidi" w:hAnsiTheme="majorBidi" w:cstheme="majorBidi"/>
          <w:sz w:val="24"/>
          <w:szCs w:val="24"/>
        </w:rPr>
        <w:t xml:space="preserve"> University.</w:t>
      </w:r>
    </w:p>
    <w:p w:rsidR="00D85D26" w:rsidRPr="005F0EC4" w:rsidRDefault="00D85D26" w:rsidP="00D85D26">
      <w:pPr>
        <w:ind w:left="1150"/>
        <w:rPr>
          <w:rFonts w:asciiTheme="majorBidi" w:hAnsiTheme="majorBidi" w:cstheme="majorBidi"/>
          <w:sz w:val="24"/>
          <w:szCs w:val="24"/>
        </w:rPr>
      </w:pPr>
    </w:p>
    <w:p w:rsidR="00D85D26" w:rsidRPr="005F0EC4" w:rsidRDefault="00257C55" w:rsidP="00D85D26">
      <w:pPr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5F0EC4">
        <w:rPr>
          <w:rFonts w:asciiTheme="majorBidi" w:hAnsiTheme="majorBidi" w:cstheme="majorBidi"/>
          <w:b/>
          <w:bCs/>
          <w:sz w:val="24"/>
          <w:szCs w:val="24"/>
          <w:u w:val="single"/>
        </w:rPr>
        <w:t>International A</w:t>
      </w:r>
      <w:r w:rsidR="00D85D26" w:rsidRPr="005F0EC4">
        <w:rPr>
          <w:rFonts w:asciiTheme="majorBidi" w:hAnsiTheme="majorBidi" w:cstheme="majorBidi"/>
          <w:b/>
          <w:bCs/>
          <w:sz w:val="24"/>
          <w:szCs w:val="24"/>
          <w:u w:val="single"/>
        </w:rPr>
        <w:t>ctivities:</w:t>
      </w:r>
    </w:p>
    <w:p w:rsidR="00ED3071" w:rsidRPr="005F0EC4" w:rsidRDefault="00ED3071" w:rsidP="00D85D26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5166EF" w:rsidRPr="005F0EC4" w:rsidRDefault="008B40FD" w:rsidP="00D85D26">
      <w:pPr>
        <w:numPr>
          <w:ilvl w:val="0"/>
          <w:numId w:val="4"/>
        </w:numPr>
        <w:ind w:left="1120" w:hanging="2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Founding Dean</w:t>
      </w:r>
      <w:r w:rsidR="00257C55" w:rsidRPr="005F0EC4">
        <w:rPr>
          <w:rFonts w:asciiTheme="majorBidi" w:hAnsiTheme="majorBidi" w:cstheme="majorBidi"/>
          <w:sz w:val="24"/>
          <w:szCs w:val="24"/>
        </w:rPr>
        <w:t xml:space="preserve"> of the Faculty of Life Sciences – International University – Bavaria – Germany</w:t>
      </w:r>
      <w:r>
        <w:rPr>
          <w:rFonts w:asciiTheme="majorBidi" w:hAnsiTheme="majorBidi" w:cstheme="majorBidi"/>
          <w:sz w:val="24"/>
          <w:szCs w:val="24"/>
        </w:rPr>
        <w:t>, and Founding Member of the University</w:t>
      </w:r>
      <w:r w:rsidR="00257C55" w:rsidRPr="005F0EC4">
        <w:rPr>
          <w:rFonts w:asciiTheme="majorBidi" w:hAnsiTheme="majorBidi" w:cstheme="majorBidi"/>
          <w:sz w:val="24"/>
          <w:szCs w:val="24"/>
        </w:rPr>
        <w:t>.</w:t>
      </w:r>
    </w:p>
    <w:p w:rsidR="005166EF" w:rsidRPr="005F0EC4" w:rsidRDefault="005166EF" w:rsidP="007109D5">
      <w:pPr>
        <w:numPr>
          <w:ilvl w:val="0"/>
          <w:numId w:val="4"/>
        </w:numPr>
        <w:ind w:left="1120" w:hanging="280"/>
        <w:rPr>
          <w:rFonts w:asciiTheme="majorBidi" w:hAnsiTheme="majorBidi" w:cstheme="majorBidi"/>
          <w:sz w:val="24"/>
          <w:szCs w:val="24"/>
        </w:rPr>
      </w:pPr>
      <w:r w:rsidRPr="005F0EC4">
        <w:rPr>
          <w:rFonts w:asciiTheme="majorBidi" w:hAnsiTheme="majorBidi" w:cstheme="majorBidi"/>
          <w:sz w:val="24"/>
          <w:szCs w:val="24"/>
        </w:rPr>
        <w:lastRenderedPageBreak/>
        <w:t xml:space="preserve">Representative of Egypt at </w:t>
      </w:r>
      <w:r w:rsidR="007109D5">
        <w:rPr>
          <w:rFonts w:asciiTheme="majorBidi" w:hAnsiTheme="majorBidi" w:cstheme="majorBidi"/>
          <w:sz w:val="24"/>
          <w:szCs w:val="24"/>
        </w:rPr>
        <w:t xml:space="preserve">Standing Committee for the Euro Mediterranean Partnership of Local and Regional Authorities. </w:t>
      </w:r>
      <w:r w:rsidRPr="005F0EC4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5F0EC4">
        <w:rPr>
          <w:rFonts w:asciiTheme="majorBidi" w:hAnsiTheme="majorBidi" w:cstheme="majorBidi"/>
          <w:sz w:val="24"/>
          <w:szCs w:val="24"/>
        </w:rPr>
        <w:t>Coppem</w:t>
      </w:r>
      <w:proofErr w:type="spellEnd"/>
      <w:r w:rsidRPr="005F0EC4">
        <w:rPr>
          <w:rFonts w:asciiTheme="majorBidi" w:hAnsiTheme="majorBidi" w:cstheme="majorBidi"/>
          <w:sz w:val="24"/>
          <w:szCs w:val="24"/>
        </w:rPr>
        <w:t>) – EU – Palermo – Italy.</w:t>
      </w:r>
    </w:p>
    <w:p w:rsidR="00F46F58" w:rsidRPr="005F0EC4" w:rsidRDefault="00F46F58" w:rsidP="00F46F58">
      <w:pPr>
        <w:numPr>
          <w:ilvl w:val="0"/>
          <w:numId w:val="4"/>
        </w:numPr>
        <w:ind w:left="1120" w:hanging="280"/>
        <w:rPr>
          <w:rFonts w:asciiTheme="majorBidi" w:hAnsiTheme="majorBidi" w:cstheme="majorBidi"/>
          <w:sz w:val="24"/>
          <w:szCs w:val="24"/>
        </w:rPr>
      </w:pPr>
      <w:r w:rsidRPr="005F0EC4">
        <w:rPr>
          <w:rFonts w:asciiTheme="majorBidi" w:hAnsiTheme="majorBidi" w:cstheme="majorBidi"/>
          <w:sz w:val="24"/>
          <w:szCs w:val="24"/>
        </w:rPr>
        <w:t>Member at the Education, Technology, Environment and Culture Committee (</w:t>
      </w:r>
      <w:proofErr w:type="spellStart"/>
      <w:r w:rsidRPr="005F0EC4">
        <w:rPr>
          <w:rFonts w:asciiTheme="majorBidi" w:hAnsiTheme="majorBidi" w:cstheme="majorBidi"/>
          <w:sz w:val="24"/>
          <w:szCs w:val="24"/>
        </w:rPr>
        <w:t>Coppem</w:t>
      </w:r>
      <w:proofErr w:type="spellEnd"/>
      <w:r w:rsidRPr="005F0EC4">
        <w:rPr>
          <w:rFonts w:asciiTheme="majorBidi" w:hAnsiTheme="majorBidi" w:cstheme="majorBidi"/>
          <w:sz w:val="24"/>
          <w:szCs w:val="24"/>
        </w:rPr>
        <w:t>).</w:t>
      </w:r>
    </w:p>
    <w:p w:rsidR="00257C55" w:rsidRPr="005F0EC4" w:rsidRDefault="00257C55" w:rsidP="00F46F58">
      <w:pPr>
        <w:rPr>
          <w:rFonts w:asciiTheme="majorBidi" w:hAnsiTheme="majorBidi" w:cstheme="majorBidi"/>
          <w:sz w:val="24"/>
          <w:szCs w:val="24"/>
        </w:rPr>
      </w:pPr>
      <w:r w:rsidRPr="005F0EC4">
        <w:rPr>
          <w:rFonts w:asciiTheme="majorBidi" w:hAnsiTheme="majorBidi" w:cstheme="majorBidi"/>
          <w:sz w:val="24"/>
          <w:szCs w:val="24"/>
        </w:rPr>
        <w:t xml:space="preserve"> </w:t>
      </w:r>
    </w:p>
    <w:p w:rsidR="00257C55" w:rsidRPr="005F0EC4" w:rsidRDefault="00F46F58" w:rsidP="00F46F58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F0EC4">
        <w:rPr>
          <w:rFonts w:asciiTheme="majorBidi" w:hAnsiTheme="majorBidi" w:cstheme="majorBidi"/>
          <w:b/>
          <w:bCs/>
          <w:sz w:val="24"/>
          <w:szCs w:val="24"/>
          <w:u w:val="single"/>
        </w:rPr>
        <w:t>National Activities:</w:t>
      </w:r>
    </w:p>
    <w:p w:rsidR="00F46F58" w:rsidRPr="005F0EC4" w:rsidRDefault="00F46F58" w:rsidP="00F46F58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F46F58" w:rsidRPr="005F0EC4" w:rsidRDefault="00F46F58" w:rsidP="00F46F58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85D26" w:rsidRPr="005F0EC4" w:rsidRDefault="00D85D26" w:rsidP="00F46F58">
      <w:pPr>
        <w:numPr>
          <w:ilvl w:val="0"/>
          <w:numId w:val="4"/>
        </w:numPr>
        <w:ind w:left="1120" w:hanging="280"/>
        <w:rPr>
          <w:rFonts w:asciiTheme="majorBidi" w:hAnsiTheme="majorBidi" w:cstheme="majorBidi"/>
          <w:sz w:val="24"/>
          <w:szCs w:val="24"/>
        </w:rPr>
      </w:pPr>
      <w:r w:rsidRPr="005F0EC4">
        <w:rPr>
          <w:rFonts w:asciiTheme="majorBidi" w:hAnsiTheme="majorBidi" w:cstheme="majorBidi"/>
          <w:sz w:val="24"/>
          <w:szCs w:val="24"/>
        </w:rPr>
        <w:t xml:space="preserve">Executive Director of the National studies center in </w:t>
      </w:r>
      <w:proofErr w:type="spellStart"/>
      <w:r w:rsidR="00F46F58" w:rsidRPr="005F0EC4">
        <w:rPr>
          <w:rStyle w:val="Emphasis"/>
          <w:rFonts w:asciiTheme="majorBidi" w:hAnsiTheme="majorBidi" w:cstheme="majorBidi"/>
          <w:b w:val="0"/>
          <w:bCs w:val="0"/>
          <w:sz w:val="24"/>
          <w:szCs w:val="24"/>
        </w:rPr>
        <w:t>Qalyubiyah</w:t>
      </w:r>
      <w:proofErr w:type="spellEnd"/>
      <w:r w:rsidRPr="005F0EC4">
        <w:rPr>
          <w:rFonts w:asciiTheme="majorBidi" w:hAnsiTheme="majorBidi" w:cstheme="majorBidi"/>
          <w:sz w:val="24"/>
          <w:szCs w:val="24"/>
        </w:rPr>
        <w:t xml:space="preserve"> Governorate.</w:t>
      </w:r>
    </w:p>
    <w:p w:rsidR="009F75F9" w:rsidRPr="005F0EC4" w:rsidRDefault="009F75F9" w:rsidP="009F75F9">
      <w:pPr>
        <w:numPr>
          <w:ilvl w:val="0"/>
          <w:numId w:val="4"/>
        </w:numPr>
        <w:ind w:left="1120" w:hanging="280"/>
        <w:rPr>
          <w:rFonts w:asciiTheme="majorBidi" w:hAnsiTheme="majorBidi" w:cstheme="majorBidi"/>
          <w:sz w:val="24"/>
          <w:szCs w:val="24"/>
        </w:rPr>
      </w:pPr>
      <w:r w:rsidRPr="005F0EC4">
        <w:rPr>
          <w:rFonts w:asciiTheme="majorBidi" w:hAnsiTheme="majorBidi" w:cstheme="majorBidi"/>
          <w:sz w:val="24"/>
          <w:szCs w:val="24"/>
        </w:rPr>
        <w:t>Board member in the National C</w:t>
      </w:r>
      <w:r w:rsidR="00D85D26" w:rsidRPr="005F0EC4">
        <w:rPr>
          <w:rFonts w:asciiTheme="majorBidi" w:hAnsiTheme="majorBidi" w:cstheme="majorBidi"/>
          <w:sz w:val="24"/>
          <w:szCs w:val="24"/>
        </w:rPr>
        <w:t>ouncil for women</w:t>
      </w:r>
      <w:r w:rsidR="00F46F58" w:rsidRPr="005F0EC4">
        <w:rPr>
          <w:rFonts w:asciiTheme="majorBidi" w:hAnsiTheme="majorBidi" w:cstheme="majorBidi"/>
          <w:sz w:val="24"/>
          <w:szCs w:val="24"/>
        </w:rPr>
        <w:t xml:space="preserve"> – </w:t>
      </w:r>
      <w:proofErr w:type="spellStart"/>
      <w:r w:rsidR="00F46F58" w:rsidRPr="005F0EC4">
        <w:rPr>
          <w:rStyle w:val="Emphasis"/>
          <w:rFonts w:asciiTheme="majorBidi" w:hAnsiTheme="majorBidi" w:cstheme="majorBidi"/>
          <w:b w:val="0"/>
          <w:bCs w:val="0"/>
          <w:sz w:val="24"/>
          <w:szCs w:val="24"/>
        </w:rPr>
        <w:t>Qalyubiyah</w:t>
      </w:r>
      <w:proofErr w:type="spellEnd"/>
      <w:r w:rsidR="00F46F58" w:rsidRPr="005F0EC4">
        <w:rPr>
          <w:rFonts w:asciiTheme="majorBidi" w:hAnsiTheme="majorBidi" w:cstheme="majorBidi"/>
          <w:sz w:val="24"/>
          <w:szCs w:val="24"/>
        </w:rPr>
        <w:t xml:space="preserve"> </w:t>
      </w:r>
      <w:r w:rsidR="00D85D26" w:rsidRPr="005F0EC4">
        <w:rPr>
          <w:rFonts w:asciiTheme="majorBidi" w:hAnsiTheme="majorBidi" w:cstheme="majorBidi"/>
          <w:sz w:val="24"/>
          <w:szCs w:val="24"/>
        </w:rPr>
        <w:t>Governorate.</w:t>
      </w:r>
    </w:p>
    <w:p w:rsidR="009F75F9" w:rsidRPr="005F0EC4" w:rsidRDefault="009F75F9" w:rsidP="009F75F9">
      <w:pPr>
        <w:numPr>
          <w:ilvl w:val="0"/>
          <w:numId w:val="4"/>
        </w:numPr>
        <w:ind w:left="1120" w:hanging="280"/>
        <w:rPr>
          <w:rFonts w:asciiTheme="majorBidi" w:hAnsiTheme="majorBidi" w:cstheme="majorBidi"/>
          <w:sz w:val="24"/>
          <w:szCs w:val="24"/>
        </w:rPr>
      </w:pPr>
      <w:r w:rsidRPr="005F0EC4">
        <w:rPr>
          <w:rFonts w:asciiTheme="majorBidi" w:hAnsiTheme="majorBidi" w:cstheme="majorBidi"/>
          <w:sz w:val="24"/>
          <w:szCs w:val="24"/>
        </w:rPr>
        <w:t xml:space="preserve">Former Member at the Technical Committee of the National </w:t>
      </w:r>
      <w:proofErr w:type="spellStart"/>
      <w:r w:rsidRPr="005F0EC4">
        <w:rPr>
          <w:rFonts w:asciiTheme="majorBidi" w:hAnsiTheme="majorBidi" w:cstheme="majorBidi"/>
          <w:sz w:val="24"/>
          <w:szCs w:val="24"/>
        </w:rPr>
        <w:t>Programme</w:t>
      </w:r>
      <w:proofErr w:type="spellEnd"/>
      <w:r w:rsidRPr="005F0EC4">
        <w:rPr>
          <w:rFonts w:asciiTheme="majorBidi" w:hAnsiTheme="majorBidi" w:cstheme="majorBidi"/>
          <w:sz w:val="24"/>
          <w:szCs w:val="24"/>
        </w:rPr>
        <w:t xml:space="preserve"> for plant Genetic Resources.</w:t>
      </w:r>
    </w:p>
    <w:p w:rsidR="00D85D26" w:rsidRPr="005F0EC4" w:rsidRDefault="009F75F9" w:rsidP="00D85D26">
      <w:pPr>
        <w:numPr>
          <w:ilvl w:val="0"/>
          <w:numId w:val="4"/>
        </w:numPr>
        <w:ind w:left="1120" w:hanging="280"/>
        <w:rPr>
          <w:rFonts w:asciiTheme="majorBidi" w:hAnsiTheme="majorBidi" w:cstheme="majorBidi"/>
          <w:sz w:val="24"/>
          <w:szCs w:val="24"/>
        </w:rPr>
      </w:pPr>
      <w:r w:rsidRPr="005F0EC4">
        <w:rPr>
          <w:rFonts w:asciiTheme="majorBidi" w:hAnsiTheme="majorBidi" w:cstheme="majorBidi"/>
          <w:sz w:val="24"/>
          <w:szCs w:val="24"/>
        </w:rPr>
        <w:t xml:space="preserve">Former </w:t>
      </w:r>
      <w:r w:rsidR="00D85D26" w:rsidRPr="005F0EC4">
        <w:rPr>
          <w:rFonts w:asciiTheme="majorBidi" w:hAnsiTheme="majorBidi" w:cstheme="majorBidi"/>
          <w:sz w:val="24"/>
          <w:szCs w:val="24"/>
        </w:rPr>
        <w:t>Head of the Training committee in the national program for Genetic engineering.</w:t>
      </w:r>
    </w:p>
    <w:p w:rsidR="00D85D26" w:rsidRPr="005F0EC4" w:rsidRDefault="00D85D26" w:rsidP="00D85D26">
      <w:pPr>
        <w:numPr>
          <w:ilvl w:val="0"/>
          <w:numId w:val="4"/>
        </w:numPr>
        <w:ind w:left="1120" w:hanging="280"/>
        <w:rPr>
          <w:rFonts w:asciiTheme="majorBidi" w:hAnsiTheme="majorBidi" w:cstheme="majorBidi"/>
          <w:sz w:val="24"/>
          <w:szCs w:val="24"/>
        </w:rPr>
      </w:pPr>
      <w:r w:rsidRPr="005F0EC4">
        <w:rPr>
          <w:rFonts w:asciiTheme="majorBidi" w:hAnsiTheme="majorBidi" w:cstheme="majorBidi"/>
          <w:sz w:val="24"/>
          <w:szCs w:val="24"/>
        </w:rPr>
        <w:t>Member of the Egyptian group to man</w:t>
      </w:r>
      <w:r w:rsidR="008B40FD">
        <w:rPr>
          <w:rFonts w:asciiTheme="majorBidi" w:hAnsiTheme="majorBidi" w:cstheme="majorBidi"/>
          <w:sz w:val="24"/>
          <w:szCs w:val="24"/>
        </w:rPr>
        <w:t>age the project of Biotechnological</w:t>
      </w:r>
      <w:r w:rsidRPr="005F0EC4">
        <w:rPr>
          <w:rFonts w:asciiTheme="majorBidi" w:hAnsiTheme="majorBidi" w:cstheme="majorBidi"/>
          <w:sz w:val="24"/>
          <w:szCs w:val="24"/>
        </w:rPr>
        <w:t xml:space="preserve"> diversity.</w:t>
      </w:r>
    </w:p>
    <w:p w:rsidR="00D85D26" w:rsidRPr="005F0EC4" w:rsidRDefault="00D85D26" w:rsidP="009F75F9">
      <w:pPr>
        <w:ind w:left="840"/>
        <w:rPr>
          <w:rFonts w:asciiTheme="majorBidi" w:hAnsiTheme="majorBidi" w:cstheme="majorBidi"/>
          <w:sz w:val="24"/>
          <w:szCs w:val="24"/>
        </w:rPr>
      </w:pPr>
    </w:p>
    <w:p w:rsidR="00AF147B" w:rsidRPr="005F0EC4" w:rsidRDefault="00AF147B">
      <w:pPr>
        <w:rPr>
          <w:sz w:val="24"/>
          <w:szCs w:val="24"/>
        </w:rPr>
      </w:pPr>
    </w:p>
    <w:sectPr w:rsidR="00AF147B" w:rsidRPr="005F0EC4" w:rsidSect="008C0753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46CDC"/>
    <w:multiLevelType w:val="hybridMultilevel"/>
    <w:tmpl w:val="192E49A0"/>
    <w:lvl w:ilvl="0" w:tplc="F9CC9766">
      <w:numFmt w:val="bullet"/>
      <w:lvlText w:val="-"/>
      <w:lvlJc w:val="left"/>
      <w:pPr>
        <w:tabs>
          <w:tab w:val="num" w:pos="1510"/>
        </w:tabs>
        <w:ind w:left="1510" w:hanging="360"/>
      </w:pPr>
      <w:rPr>
        <w:rFonts w:ascii="Times New Roman" w:eastAsia="SimSu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30"/>
        </w:tabs>
        <w:ind w:left="223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0"/>
        </w:tabs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0"/>
        </w:tabs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0"/>
        </w:tabs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0"/>
        </w:tabs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0"/>
        </w:tabs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0"/>
        </w:tabs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0"/>
        </w:tabs>
        <w:ind w:left="7270" w:hanging="360"/>
      </w:pPr>
      <w:rPr>
        <w:rFonts w:ascii="Wingdings" w:hAnsi="Wingdings" w:hint="default"/>
      </w:rPr>
    </w:lvl>
  </w:abstractNum>
  <w:abstractNum w:abstractNumId="1">
    <w:nsid w:val="185406EC"/>
    <w:multiLevelType w:val="hybridMultilevel"/>
    <w:tmpl w:val="8A72B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E4DFE"/>
    <w:multiLevelType w:val="hybridMultilevel"/>
    <w:tmpl w:val="FF504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95680"/>
    <w:multiLevelType w:val="hybridMultilevel"/>
    <w:tmpl w:val="4344DABE"/>
    <w:lvl w:ilvl="0" w:tplc="F9CC9766">
      <w:numFmt w:val="bullet"/>
      <w:lvlText w:val="-"/>
      <w:lvlJc w:val="left"/>
      <w:pPr>
        <w:tabs>
          <w:tab w:val="num" w:pos="1150"/>
        </w:tabs>
        <w:ind w:left="115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4">
    <w:nsid w:val="4D601455"/>
    <w:multiLevelType w:val="hybridMultilevel"/>
    <w:tmpl w:val="77242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56A8A"/>
    <w:multiLevelType w:val="hybridMultilevel"/>
    <w:tmpl w:val="FBA223D2"/>
    <w:lvl w:ilvl="0" w:tplc="F9CC976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F46F06"/>
    <w:multiLevelType w:val="hybridMultilevel"/>
    <w:tmpl w:val="AB16D58A"/>
    <w:lvl w:ilvl="0" w:tplc="F9CC97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5D26"/>
    <w:rsid w:val="00032559"/>
    <w:rsid w:val="000861AD"/>
    <w:rsid w:val="000862F4"/>
    <w:rsid w:val="00111677"/>
    <w:rsid w:val="00137800"/>
    <w:rsid w:val="00143AE6"/>
    <w:rsid w:val="00173729"/>
    <w:rsid w:val="00194B0B"/>
    <w:rsid w:val="00257C55"/>
    <w:rsid w:val="002F061F"/>
    <w:rsid w:val="003159F3"/>
    <w:rsid w:val="0032499D"/>
    <w:rsid w:val="0033110E"/>
    <w:rsid w:val="0039333A"/>
    <w:rsid w:val="004420EF"/>
    <w:rsid w:val="004A2F17"/>
    <w:rsid w:val="004E5D4C"/>
    <w:rsid w:val="005166EF"/>
    <w:rsid w:val="00527DBE"/>
    <w:rsid w:val="005F0EC4"/>
    <w:rsid w:val="0060771E"/>
    <w:rsid w:val="006415F1"/>
    <w:rsid w:val="006B5BF9"/>
    <w:rsid w:val="007109D5"/>
    <w:rsid w:val="00722435"/>
    <w:rsid w:val="00810F67"/>
    <w:rsid w:val="008764F1"/>
    <w:rsid w:val="00893084"/>
    <w:rsid w:val="008A04CE"/>
    <w:rsid w:val="008B40FD"/>
    <w:rsid w:val="008C0753"/>
    <w:rsid w:val="008D07C6"/>
    <w:rsid w:val="00920018"/>
    <w:rsid w:val="00953F76"/>
    <w:rsid w:val="00962F40"/>
    <w:rsid w:val="00981E97"/>
    <w:rsid w:val="009863D0"/>
    <w:rsid w:val="009F75F9"/>
    <w:rsid w:val="00A749AE"/>
    <w:rsid w:val="00A90D29"/>
    <w:rsid w:val="00A9204A"/>
    <w:rsid w:val="00AF147B"/>
    <w:rsid w:val="00B446DC"/>
    <w:rsid w:val="00B721F9"/>
    <w:rsid w:val="00C53589"/>
    <w:rsid w:val="00C73E84"/>
    <w:rsid w:val="00CA363B"/>
    <w:rsid w:val="00CB416A"/>
    <w:rsid w:val="00D06424"/>
    <w:rsid w:val="00D07C02"/>
    <w:rsid w:val="00D36A35"/>
    <w:rsid w:val="00D85D26"/>
    <w:rsid w:val="00DA6198"/>
    <w:rsid w:val="00E17435"/>
    <w:rsid w:val="00E20C39"/>
    <w:rsid w:val="00EB5079"/>
    <w:rsid w:val="00ED3071"/>
    <w:rsid w:val="00ED4AF0"/>
    <w:rsid w:val="00F46F58"/>
    <w:rsid w:val="00F625AA"/>
    <w:rsid w:val="00F819B2"/>
    <w:rsid w:val="00F9634F"/>
    <w:rsid w:val="00FE3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D26"/>
    <w:pPr>
      <w:spacing w:after="0" w:line="240" w:lineRule="auto"/>
    </w:pPr>
    <w:rPr>
      <w:rFonts w:ascii="Times New Roman" w:eastAsia="SimSun" w:hAnsi="Times New Roman" w:cs="Simplified Arabic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4B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6A35"/>
    <w:pPr>
      <w:ind w:left="720"/>
      <w:contextualSpacing/>
    </w:pPr>
  </w:style>
  <w:style w:type="character" w:customStyle="1" w:styleId="shorttext">
    <w:name w:val="short_text"/>
    <w:basedOn w:val="DefaultParagraphFont"/>
    <w:rsid w:val="002F061F"/>
  </w:style>
  <w:style w:type="character" w:styleId="Emphasis">
    <w:name w:val="Emphasis"/>
    <w:basedOn w:val="DefaultParagraphFont"/>
    <w:uiPriority w:val="20"/>
    <w:qFormat/>
    <w:rsid w:val="00F46F58"/>
    <w:rPr>
      <w:b/>
      <w:bCs/>
      <w:i w:val="0"/>
      <w:iCs w:val="0"/>
    </w:rPr>
  </w:style>
  <w:style w:type="character" w:customStyle="1" w:styleId="longtext">
    <w:name w:val="long_text"/>
    <w:basedOn w:val="DefaultParagraphFont"/>
    <w:rsid w:val="009F75F9"/>
  </w:style>
  <w:style w:type="paragraph" w:styleId="BalloonText">
    <w:name w:val="Balloon Text"/>
    <w:basedOn w:val="Normal"/>
    <w:link w:val="BalloonTextChar"/>
    <w:uiPriority w:val="99"/>
    <w:semiHidden/>
    <w:unhideWhenUsed/>
    <w:rsid w:val="00A749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9AE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3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7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53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23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8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3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57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99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4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9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9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60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4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66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32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sherif@su.edu.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.sherif@gmx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Shimaa Radwan</dc:creator>
  <cp:lastModifiedBy>Shimaa Radwan</cp:lastModifiedBy>
  <cp:revision>48</cp:revision>
  <cp:lastPrinted>2010-12-05T12:12:00Z</cp:lastPrinted>
  <dcterms:created xsi:type="dcterms:W3CDTF">2010-11-30T12:17:00Z</dcterms:created>
  <dcterms:modified xsi:type="dcterms:W3CDTF">2010-12-05T13:12:00Z</dcterms:modified>
</cp:coreProperties>
</file>